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F64A17" w:rsidRDefault="00591043" w:rsidP="00620B5D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 w:rsidR="00F64A17">
        <w:rPr>
          <w:b/>
          <w:sz w:val="24"/>
        </w:rPr>
        <w:t xml:space="preserve"> </w:t>
      </w:r>
    </w:p>
    <w:p w:rsidR="00F64A17" w:rsidRDefault="00B421A9" w:rsidP="00620B5D">
      <w:pPr>
        <w:spacing w:after="0"/>
        <w:jc w:val="center"/>
      </w:pPr>
      <w:r w:rsidRPr="00B421A9">
        <w:rPr>
          <w:b/>
        </w:rPr>
        <w:t>Quarta</w:t>
      </w:r>
      <w:r>
        <w:t xml:space="preserve"> </w:t>
      </w:r>
      <w:r w:rsidR="00591043" w:rsidRPr="00B67B66">
        <w:t>Lista de Exercícios</w:t>
      </w:r>
      <w:r w:rsidR="002D3AF4">
        <w:t xml:space="preserve"> </w:t>
      </w:r>
    </w:p>
    <w:p w:rsidR="002D3AF4" w:rsidRPr="002D3AF4" w:rsidRDefault="002D3AF4" w:rsidP="00620B5D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 w:rsidR="00B421A9">
        <w:rPr>
          <w:b/>
        </w:rPr>
        <w:t>1</w:t>
      </w:r>
      <w:r w:rsidR="00696456">
        <w:rPr>
          <w:b/>
        </w:rPr>
        <w:t>8</w:t>
      </w:r>
      <w:r w:rsidRPr="002D3AF4">
        <w:rPr>
          <w:b/>
        </w:rPr>
        <w:t xml:space="preserve"> de </w:t>
      </w:r>
      <w:r w:rsidR="00B421A9">
        <w:rPr>
          <w:b/>
        </w:rPr>
        <w:t>agosto</w:t>
      </w:r>
      <w:r>
        <w:rPr>
          <w:b/>
        </w:rPr>
        <w:t>)</w:t>
      </w:r>
    </w:p>
    <w:p w:rsidR="00D64BAB" w:rsidRPr="00B67B66" w:rsidRDefault="00D75775" w:rsidP="00D64BAB">
      <w:pPr>
        <w:pStyle w:val="ListParagraph"/>
        <w:rPr>
          <w:b/>
        </w:rPr>
      </w:pPr>
      <w:r w:rsidRPr="00B67B66">
        <w:rPr>
          <w:b/>
        </w:rPr>
        <w:t xml:space="preserve">Exercício </w:t>
      </w:r>
      <w:proofErr w:type="gramStart"/>
      <w:r w:rsidR="00B421A9">
        <w:rPr>
          <w:b/>
        </w:rPr>
        <w:t>1</w:t>
      </w:r>
      <w:proofErr w:type="gramEnd"/>
    </w:p>
    <w:p w:rsidR="00B421A9" w:rsidRDefault="00B421A9" w:rsidP="00D64BAB">
      <w:pPr>
        <w:pStyle w:val="ListParagraph"/>
      </w:pPr>
      <w:r>
        <w:t xml:space="preserve">Em uma dada aplicação de processamento digital de sinais, uma seqüência de entrada </w:t>
      </w:r>
      <m:oMath>
        <m:r>
          <w:rPr>
            <w:rFonts w:ascii="Cambria Math" w:hAnsi="Cambria Math"/>
          </w:rPr>
          <m:t>x[n]</m:t>
        </m:r>
      </m:oMath>
      <w:r>
        <w:t xml:space="preserve"> é modificada pelo seguinte sistema:</w:t>
      </w:r>
    </w:p>
    <w:p w:rsidR="00B421A9" w:rsidRPr="00717D9B" w:rsidRDefault="00717D9B" w:rsidP="00C220FF">
      <w:pPr>
        <w:pStyle w:val="ListParagraph"/>
        <w:spacing w:after="120"/>
        <w:contextualSpacing w:val="0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 xml:space="preserve"> 0&lt;a&lt;1.</m:t>
          </m:r>
        </m:oMath>
      </m:oMathPara>
    </w:p>
    <w:p w:rsidR="005D3003" w:rsidRDefault="000F7B8F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Encontre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;</w:t>
      </w:r>
    </w:p>
    <w:p w:rsidR="000F7B8F" w:rsidRDefault="000F7B8F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Esboce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 w:rsidR="00717D9B">
        <w:rPr>
          <w:rFonts w:eastAsiaTheme="minorEastAsia"/>
        </w:rPr>
        <w:t xml:space="preserve"> (fase da resposta em freqüência)</w:t>
      </w:r>
      <w:r>
        <w:rPr>
          <w:rFonts w:eastAsiaTheme="minorEastAsia"/>
        </w:rPr>
        <w:t>;</w:t>
      </w:r>
    </w:p>
    <w:p w:rsidR="000F7B8F" w:rsidRDefault="000F7B8F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Em termos qualitativos, qual o efeito do sistema sobre a magnitude do espectro do sinal de </w:t>
      </w:r>
      <w:r w:rsidR="00717D9B">
        <w:rPr>
          <w:rFonts w:eastAsiaTheme="minorEastAsia"/>
        </w:rPr>
        <w:t xml:space="preserve">saída </w:t>
      </w:r>
      <m:oMath>
        <m:r>
          <w:rPr>
            <w:rFonts w:ascii="Cambria Math" w:eastAsiaTheme="minorEastAsia" w:hAnsi="Cambria Math"/>
          </w:rPr>
          <m:t>y[n]</m:t>
        </m:r>
      </m:oMath>
      <w:r>
        <w:rPr>
          <w:rFonts w:eastAsiaTheme="minorEastAsia"/>
        </w:rPr>
        <w:t xml:space="preserve">, se </w:t>
      </w:r>
      <m:oMath>
        <m:r>
          <w:rPr>
            <w:rFonts w:ascii="Cambria Math" w:eastAsiaTheme="minorEastAsia" w:hAnsi="Cambria Math"/>
          </w:rPr>
          <m:t>x[n</m:t>
        </m:r>
        <w:proofErr w:type="gramStart"/>
        <m:r>
          <w:rPr>
            <w:rFonts w:ascii="Cambria Math" w:eastAsiaTheme="minorEastAsia" w:hAnsi="Cambria Math"/>
          </w:rPr>
          <m:t>]</m:t>
        </m:r>
        <w:proofErr w:type="gramEnd"/>
        <m:r>
          <w:rPr>
            <w:rFonts w:ascii="Cambria Math" w:eastAsiaTheme="minorEastAsia" w:hAnsi="Cambria Math"/>
          </w:rPr>
          <m:t>=δ[n]</m:t>
        </m:r>
      </m:oMath>
      <w:r>
        <w:rPr>
          <w:rFonts w:eastAsiaTheme="minorEastAsia"/>
        </w:rPr>
        <w:t xml:space="preserve">? </w:t>
      </w:r>
    </w:p>
    <w:p w:rsidR="000F7B8F" w:rsidRDefault="000F7B8F" w:rsidP="00C220FF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>Suponha que</w:t>
      </w:r>
      <w:r w:rsidR="00C220FF">
        <w:rPr>
          <w:rFonts w:eastAsiaTheme="minorEastAsia"/>
        </w:rPr>
        <w:t>,</w:t>
      </w:r>
      <w:r>
        <w:rPr>
          <w:rFonts w:eastAsiaTheme="minorEastAsia"/>
        </w:rPr>
        <w:t xml:space="preserve"> ao </w:t>
      </w:r>
      <w:proofErr w:type="gramStart"/>
      <w:r>
        <w:rPr>
          <w:rFonts w:eastAsiaTheme="minorEastAsia"/>
        </w:rPr>
        <w:t>implementar</w:t>
      </w:r>
      <w:proofErr w:type="gramEnd"/>
      <w:r>
        <w:rPr>
          <w:rFonts w:eastAsiaTheme="minorEastAsia"/>
        </w:rPr>
        <w:t xml:space="preserve"> o sistema, um programador se engane e calcule</w:t>
      </w:r>
    </w:p>
    <w:p w:rsidR="000F7B8F" w:rsidRPr="00717D9B" w:rsidRDefault="007A4D51" w:rsidP="00C220FF">
      <w:pPr>
        <w:pStyle w:val="ListParagraph"/>
        <w:spacing w:after="120"/>
        <w:contextualSpacing w:val="0"/>
        <w:rPr>
          <w:oMath/>
          <w:rFonts w:ascii="Cambria Math" w:hAnsi="Cambria Math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 xml:space="preserve"> 0&lt;a&lt;1.</m:t>
          </m:r>
        </m:oMath>
      </m:oMathPara>
    </w:p>
    <w:p w:rsidR="000F7B8F" w:rsidRDefault="000F7B8F" w:rsidP="00C220FF">
      <w:pPr>
        <w:pStyle w:val="ListParagraph"/>
        <w:numPr>
          <w:ilvl w:val="0"/>
          <w:numId w:val="1"/>
        </w:numPr>
        <w:spacing w:before="100" w:beforeAutospacing="1" w:after="100" w:afterAutospacing="1"/>
        <w:ind w:left="1077" w:hanging="357"/>
        <w:rPr>
          <w:rFonts w:eastAsiaTheme="minorEastAsia"/>
        </w:rPr>
      </w:pPr>
      <w:r>
        <w:t>Esboce</w:t>
      </w:r>
      <w:r w:rsidR="00717D9B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717D9B">
        <w:rPr>
          <w:rFonts w:eastAsiaTheme="minorEastAsia"/>
        </w:rPr>
        <w:t xml:space="preserve"> </w:t>
      </w:r>
      <w:r>
        <w:rPr>
          <w:rFonts w:eastAsiaTheme="minorEastAsia"/>
        </w:rPr>
        <w:t xml:space="preserve">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∠H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>
        <w:rPr>
          <w:rFonts w:eastAsiaTheme="minorEastAsia"/>
        </w:rPr>
        <w:t>;</w:t>
      </w:r>
    </w:p>
    <w:p w:rsidR="000F7B8F" w:rsidRDefault="00717D9B" w:rsidP="000F7B8F">
      <w:pPr>
        <w:pStyle w:val="ListParagraph"/>
        <w:numPr>
          <w:ilvl w:val="0"/>
          <w:numId w:val="1"/>
        </w:numPr>
      </w:pPr>
      <w:r>
        <w:t>Quais os efeitos do erro cometido pelo programador sobre a magnitude e fase d</w:t>
      </w:r>
      <w:r w:rsidR="007058E6">
        <w:t>o espectro de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, se o sinal de entrada é </w:t>
      </w:r>
      <m:oMath>
        <m:r>
          <w:rPr>
            <w:rFonts w:ascii="Cambria Math" w:hAnsi="Cambria Math"/>
          </w:rPr>
          <m:t>δ[n]</m:t>
        </m:r>
      </m:oMath>
      <w:r>
        <w:t>?</w:t>
      </w:r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AC29DD" w:rsidRDefault="00855CF9" w:rsidP="00495F4A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de </w:t>
      </w:r>
      <w:r w:rsidR="00044F2C">
        <w:rPr>
          <w:rFonts w:eastAsiaTheme="minorEastAsia"/>
        </w:rPr>
        <w:t>certo</w:t>
      </w:r>
      <w:r>
        <w:rPr>
          <w:rFonts w:eastAsiaTheme="minorEastAsia"/>
        </w:rPr>
        <w:t xml:space="preserve"> sistema (filtro) passa-baixas* de primeira ordem</w:t>
      </w:r>
      <w:r w:rsidR="007058E6">
        <w:rPr>
          <w:rFonts w:eastAsiaTheme="minorEastAsia"/>
        </w:rPr>
        <w:t>, com coeficientes reais,</w:t>
      </w:r>
      <w:r>
        <w:rPr>
          <w:rFonts w:eastAsiaTheme="minorEastAsia"/>
        </w:rPr>
        <w:t xml:space="preserve"> é</w:t>
      </w:r>
      <w:r w:rsidR="00AC29DD" w:rsidRPr="00AC29DD">
        <w:rPr>
          <w:rFonts w:eastAsiaTheme="minorEastAsia"/>
        </w:rPr>
        <w:t xml:space="preserve"> </w:t>
      </w:r>
      <w:r w:rsidR="00BD0635">
        <w:rPr>
          <w:rFonts w:eastAsiaTheme="minorEastAsia"/>
        </w:rPr>
        <w:t>dada por</w:t>
      </w:r>
    </w:p>
    <w:p w:rsidR="00AC29DD" w:rsidRPr="00AC29DD" w:rsidRDefault="00855CF9" w:rsidP="00495F4A">
      <w:pPr>
        <w:ind w:left="72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=K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1-cz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den>
          </m:f>
          <m:r>
            <w:rPr>
              <w:rFonts w:ascii="Cambria Math" w:eastAsiaTheme="minorEastAsia" w:hAnsi="Cambria Math"/>
              <w:lang w:val="en-US"/>
            </w:rPr>
            <m:t xml:space="preserve">, 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com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&gt;|c|</m:t>
          </m:r>
        </m:oMath>
      </m:oMathPara>
    </w:p>
    <w:p w:rsidR="00855CF9" w:rsidRPr="00855CF9" w:rsidRDefault="00855CF9" w:rsidP="00855CF9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w:r w:rsidRPr="00855CF9">
        <w:rPr>
          <w:rFonts w:eastAsiaTheme="minorEastAsia"/>
        </w:rPr>
        <w:t xml:space="preserve">Esboce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855CF9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∠H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 w:rsidRPr="00855CF9">
        <w:rPr>
          <w:rFonts w:eastAsiaTheme="minorEastAsia"/>
        </w:rPr>
        <w:t>;</w:t>
      </w:r>
    </w:p>
    <w:p w:rsidR="00855CF9" w:rsidRDefault="00855CF9" w:rsidP="00855CF9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Em qual freqüência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ocorre o pico (ganho máximo) de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rPr>
          <w:rFonts w:eastAsiaTheme="minorEastAsia"/>
        </w:rPr>
        <w:t>? Justifique</w:t>
      </w:r>
      <w:r w:rsidR="007D279E">
        <w:rPr>
          <w:rFonts w:eastAsiaTheme="minorEastAsia"/>
        </w:rPr>
        <w:t>;</w:t>
      </w:r>
      <w:r>
        <w:rPr>
          <w:rFonts w:eastAsiaTheme="minorEastAsia"/>
        </w:rPr>
        <w:t xml:space="preserve"> </w:t>
      </w:r>
    </w:p>
    <w:p w:rsidR="00A024F0" w:rsidRDefault="00A024F0" w:rsidP="00855CF9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Determine o valor </w:t>
      </w:r>
      <w:r w:rsidR="0011456E">
        <w:rPr>
          <w:rFonts w:eastAsiaTheme="minorEastAsia"/>
        </w:rPr>
        <w:t xml:space="preserve">(real) </w:t>
      </w:r>
      <w:r>
        <w:rPr>
          <w:rFonts w:eastAsiaTheme="minorEastAsia"/>
        </w:rPr>
        <w:t xml:space="preserve">de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de modo que o ganho máximo de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7058E6">
        <w:rPr>
          <w:rFonts w:eastAsiaTheme="minorEastAsia"/>
        </w:rPr>
        <w:t xml:space="preserve"> </w:t>
      </w:r>
      <w:r>
        <w:rPr>
          <w:rFonts w:eastAsiaTheme="minorEastAsia"/>
        </w:rPr>
        <w:t>seja unitário</w:t>
      </w:r>
      <w:r w:rsidR="0011456E">
        <w:rPr>
          <w:rFonts w:eastAsiaTheme="minorEastAsia"/>
        </w:rPr>
        <w:t>. Justifique;</w:t>
      </w:r>
    </w:p>
    <w:p w:rsidR="007058E6" w:rsidRDefault="007058E6" w:rsidP="00855CF9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Qual o efeito do valor de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sobre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rPr>
          <w:rFonts w:eastAsiaTheme="minorEastAsia"/>
        </w:rPr>
        <w:t>?</w:t>
      </w:r>
    </w:p>
    <w:p w:rsidR="00855CF9" w:rsidRPr="00855CF9" w:rsidRDefault="00855CF9" w:rsidP="00855CF9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Calcule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do sistema. Sugestão: use as tabelas de pares comuns e propriedades da </w:t>
      </w:r>
      <w:proofErr w:type="spellStart"/>
      <w:r>
        <w:rPr>
          <w:rFonts w:eastAsiaTheme="minorEastAsia"/>
        </w:rPr>
        <w:t>Transformada-z</w:t>
      </w:r>
      <w:proofErr w:type="spellEnd"/>
      <w:r>
        <w:rPr>
          <w:rFonts w:eastAsiaTheme="minorEastAsia"/>
        </w:rPr>
        <w:t>.</w:t>
      </w:r>
    </w:p>
    <w:p w:rsidR="00855CF9" w:rsidRDefault="00855CF9" w:rsidP="00AE2B07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*</w:t>
      </w:r>
      <w:r w:rsidRPr="00044F2C">
        <w:rPr>
          <w:rFonts w:eastAsiaTheme="minorEastAsia"/>
          <w:i/>
          <w:sz w:val="20"/>
        </w:rPr>
        <w:t>Deixa passar baixas freqüências e atenua altas freqüências</w:t>
      </w:r>
      <w:r>
        <w:rPr>
          <w:rFonts w:eastAsiaTheme="minorEastAsia"/>
        </w:rPr>
        <w:t xml:space="preserve">. </w:t>
      </w:r>
    </w:p>
    <w:p w:rsidR="00855CF9" w:rsidRDefault="00855CF9" w:rsidP="00AE2B07">
      <w:pPr>
        <w:spacing w:after="0"/>
        <w:ind w:left="720"/>
        <w:rPr>
          <w:rFonts w:eastAsiaTheme="minorEastAsia"/>
          <w:b/>
        </w:rPr>
      </w:pPr>
    </w:p>
    <w:p w:rsidR="007058E6" w:rsidRDefault="007058E6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7058E6" w:rsidRDefault="007058E6" w:rsidP="00AE2B07">
      <w:pPr>
        <w:spacing w:after="0"/>
        <w:ind w:left="720"/>
        <w:rPr>
          <w:rFonts w:eastAsiaTheme="minorEastAsia"/>
          <w:b/>
        </w:rPr>
      </w:pPr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3</w:t>
      </w:r>
      <w:proofErr w:type="gramEnd"/>
    </w:p>
    <w:p w:rsidR="005E41A3" w:rsidRDefault="00044F2C" w:rsidP="00C87052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Suponha os </w:t>
      </w:r>
      <w:r w:rsidR="00BA5243">
        <w:rPr>
          <w:rFonts w:eastAsiaTheme="minorEastAsia"/>
        </w:rPr>
        <w:t xml:space="preserve">quatro </w:t>
      </w:r>
      <w:r>
        <w:rPr>
          <w:rFonts w:eastAsiaTheme="minorEastAsia"/>
        </w:rPr>
        <w:t xml:space="preserve">sistemas causais representados pelos diagramas de pólos e zeros abaixo. </w:t>
      </w:r>
      <w:r w:rsidR="00C87052">
        <w:rPr>
          <w:rFonts w:eastAsiaTheme="minorEastAsia"/>
        </w:rPr>
        <w:t xml:space="preserve"> A circunferência mostrada (</w:t>
      </w:r>
      <w:r w:rsidR="007058E6">
        <w:rPr>
          <w:rFonts w:eastAsiaTheme="minorEastAsia"/>
        </w:rPr>
        <w:t xml:space="preserve">em </w:t>
      </w:r>
      <w:r w:rsidR="00C87052">
        <w:rPr>
          <w:rFonts w:eastAsiaTheme="minorEastAsia"/>
        </w:rPr>
        <w:t>azul) é a de raio unitário.</w:t>
      </w:r>
    </w:p>
    <w:p w:rsidR="00C87052" w:rsidRDefault="00C87052" w:rsidP="005E41A3">
      <w:pPr>
        <w:ind w:left="720"/>
        <w:jc w:val="center"/>
        <w:rPr>
          <w:rFonts w:eastAsiaTheme="minorEastAsia"/>
        </w:rPr>
      </w:pPr>
      <w:r w:rsidRPr="003B78C8">
        <w:rPr>
          <w:rFonts w:eastAsiaTheme="minorEastAsia"/>
        </w:rPr>
        <w:object w:dxaOrig="864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112.3pt" o:ole="">
            <v:imagedata r:id="rId8" o:title="" croptop="5244f" cropbottom="34960f" cropleft="2184f" cropright="4368f"/>
          </v:shape>
          <o:OLEObject Type="Embed" ProgID="PowerPoint.Show.12" ShapeID="_x0000_i1025" DrawAspect="Content" ObjectID="_1311407853" r:id="rId9"/>
        </w:object>
      </w:r>
    </w:p>
    <w:p w:rsidR="00044F2C" w:rsidRDefault="00044F2C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Esboce</w:t>
      </w:r>
      <w:r w:rsidR="007D279E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855CF9">
        <w:rPr>
          <w:rFonts w:eastAsiaTheme="minorEastAsia"/>
        </w:rPr>
        <w:t xml:space="preserve"> </w:t>
      </w:r>
      <w:r>
        <w:rPr>
          <w:rFonts w:eastAsiaTheme="minorEastAsia"/>
        </w:rPr>
        <w:t>para cada um</w:t>
      </w:r>
      <w:r w:rsidR="007D279E">
        <w:rPr>
          <w:rFonts w:eastAsiaTheme="minorEastAsia"/>
        </w:rPr>
        <w:t xml:space="preserve"> dos sistemas</w:t>
      </w:r>
      <w:r>
        <w:rPr>
          <w:rFonts w:eastAsiaTheme="minorEastAsia"/>
        </w:rPr>
        <w:t>. Justifique</w:t>
      </w:r>
      <w:r w:rsidR="00BA5243">
        <w:rPr>
          <w:rFonts w:eastAsiaTheme="minorEastAsia"/>
        </w:rPr>
        <w:t>;</w:t>
      </w:r>
    </w:p>
    <w:p w:rsidR="007D279E" w:rsidRDefault="007D279E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 w:rsidRPr="007D279E">
        <w:rPr>
          <w:rFonts w:eastAsiaTheme="minorEastAsia"/>
        </w:rPr>
        <w:t xml:space="preserve">Para qual sistema a resposta impulsiva correspondente </w:t>
      </w:r>
      <m:oMath>
        <m:r>
          <w:rPr>
            <w:rFonts w:ascii="Cambria Math" w:eastAsiaTheme="minorEastAsia" w:hAnsi="Cambria Math"/>
          </w:rPr>
          <m:t>h[n]</m:t>
        </m:r>
      </m:oMath>
      <w:r w:rsidRPr="007D279E">
        <w:rPr>
          <w:rFonts w:eastAsiaTheme="minorEastAsia"/>
        </w:rPr>
        <w:t xml:space="preserve"> tem valores complexos? Justifique</w:t>
      </w:r>
      <w:r w:rsidR="00BA5243">
        <w:rPr>
          <w:rFonts w:eastAsiaTheme="minorEastAsia"/>
        </w:rPr>
        <w:t>;</w:t>
      </w:r>
      <w:r w:rsidRPr="007D279E">
        <w:rPr>
          <w:rFonts w:eastAsiaTheme="minorEastAsia"/>
        </w:rPr>
        <w:t xml:space="preserve"> </w:t>
      </w:r>
    </w:p>
    <w:p w:rsidR="007D279E" w:rsidRDefault="007D279E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Qual a ordem de cada sistema? Justifique.</w:t>
      </w:r>
    </w:p>
    <w:p w:rsidR="00CD392F" w:rsidRPr="00D0618A" w:rsidRDefault="00CD392F" w:rsidP="00CD392F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>
        <w:rPr>
          <w:rFonts w:eastAsiaTheme="minorEastAsia"/>
          <w:b/>
        </w:rPr>
        <w:t>4</w:t>
      </w:r>
      <w:proofErr w:type="gramEnd"/>
    </w:p>
    <w:p w:rsidR="00CB31EE" w:rsidRDefault="00CE7270" w:rsidP="007058E6">
      <w:pPr>
        <w:spacing w:after="0"/>
        <w:ind w:left="720"/>
        <w:rPr>
          <w:rFonts w:eastAsiaTheme="minorEastAsia"/>
        </w:rPr>
      </w:pPr>
      <w:r w:rsidRPr="00975D48">
        <w:rPr>
          <w:rFonts w:eastAsiaTheme="minorEastAsia"/>
        </w:rPr>
        <w:t xml:space="preserve">Considere </w:t>
      </w:r>
      <w:r w:rsidR="00CD47A6">
        <w:rPr>
          <w:rFonts w:eastAsiaTheme="minorEastAsia"/>
        </w:rPr>
        <w:t xml:space="preserve">um sistema com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CD47A6">
        <w:rPr>
          <w:rFonts w:eastAsiaTheme="minorEastAsia"/>
        </w:rPr>
        <w:t xml:space="preserve"> (de valores reais)</w:t>
      </w:r>
      <w:r w:rsidR="00CB31EE">
        <w:rPr>
          <w:rFonts w:eastAsiaTheme="minorEastAsia"/>
        </w:rPr>
        <w:t xml:space="preserve">, cuja </w:t>
      </w:r>
      <w:r w:rsidR="00CD47A6">
        <w:rPr>
          <w:rFonts w:eastAsiaTheme="minorEastAsia"/>
        </w:rPr>
        <w:t xml:space="preserve">magnitude da resposta em freqüência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CB31EE">
        <w:rPr>
          <w:rFonts w:eastAsiaTheme="minorEastAsia"/>
        </w:rPr>
        <w:t xml:space="preserve"> é </w:t>
      </w:r>
      <w:r w:rsidR="00CD47A6">
        <w:rPr>
          <w:rFonts w:eastAsiaTheme="minorEastAsia"/>
        </w:rPr>
        <w:t>mostrada abaixo</w:t>
      </w:r>
      <w:r w:rsidR="00CB31EE">
        <w:rPr>
          <w:rFonts w:eastAsiaTheme="minorEastAsia"/>
        </w:rPr>
        <w:t xml:space="preserve">. Considere ainda </w:t>
      </w:r>
      <w:r w:rsidR="006B7D89">
        <w:rPr>
          <w:rFonts w:eastAsiaTheme="minorEastAsia"/>
        </w:rPr>
        <w:t xml:space="preserve">que </w:t>
      </w:r>
      <w:r w:rsidR="00CB31EE">
        <w:rPr>
          <w:rFonts w:eastAsiaTheme="minorEastAsia"/>
        </w:rPr>
        <w:t xml:space="preserve">não </w:t>
      </w:r>
      <w:proofErr w:type="gramStart"/>
      <w:r w:rsidR="00CB31EE">
        <w:rPr>
          <w:rFonts w:eastAsiaTheme="minorEastAsia"/>
        </w:rPr>
        <w:t>ocorre</w:t>
      </w:r>
      <w:proofErr w:type="gramEnd"/>
      <w:r w:rsidR="00CB31EE">
        <w:rPr>
          <w:rFonts w:eastAsiaTheme="minorEastAsia"/>
        </w:rPr>
        <w:t xml:space="preserve"> cancelamento entre pólos e zeros (todos são distintos). </w:t>
      </w:r>
    </w:p>
    <w:p w:rsidR="006B7D89" w:rsidRDefault="006B7D89" w:rsidP="007058E6">
      <w:pPr>
        <w:spacing w:after="0"/>
        <w:ind w:left="720"/>
        <w:jc w:val="center"/>
        <w:rPr>
          <w:rFonts w:eastAsiaTheme="minorEastAsia"/>
        </w:rPr>
      </w:pPr>
      <w:r w:rsidRPr="003B78C8">
        <w:rPr>
          <w:rFonts w:eastAsiaTheme="minorEastAsia"/>
        </w:rPr>
        <w:object w:dxaOrig="7202" w:dyaOrig="5399">
          <v:shape id="_x0000_i1026" type="#_x0000_t75" style="width:5in;height:100.2pt" o:ole="">
            <v:imagedata r:id="rId10" o:title="" croptop="24472f" cropbottom="16606f"/>
          </v:shape>
          <o:OLEObject Type="Embed" ProgID="PowerPoint.Show.12" ShapeID="_x0000_i1026" DrawAspect="Content" ObjectID="_1311407854" r:id="rId11"/>
        </w:object>
      </w:r>
    </w:p>
    <w:p w:rsidR="00CB31EE" w:rsidRDefault="00CB31EE" w:rsidP="007F4944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Esboce um diagrama de pólos e zeros que represente o sistema. </w:t>
      </w:r>
    </w:p>
    <w:p w:rsidR="007F4944" w:rsidRDefault="00CB31EE" w:rsidP="007F4944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Determine a ordem do sistema. Justifique.</w:t>
      </w:r>
    </w:p>
    <w:p w:rsidR="00361229" w:rsidRPr="00D0618A" w:rsidRDefault="00361229" w:rsidP="0077030B">
      <w:pPr>
        <w:spacing w:after="0"/>
        <w:ind w:firstLine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5</w:t>
      </w:r>
      <w:proofErr w:type="gramEnd"/>
      <w:r w:rsidRPr="00D0618A">
        <w:rPr>
          <w:rFonts w:eastAsiaTheme="minorEastAsia"/>
          <w:b/>
        </w:rPr>
        <w:t xml:space="preserve"> </w:t>
      </w:r>
    </w:p>
    <w:p w:rsidR="00361229" w:rsidRDefault="00A11184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>Para o sistema SISO de terceira-ordem representado pelo diagrama de blocos abaixo:</w:t>
      </w:r>
      <w:r w:rsidR="002C731C">
        <w:rPr>
          <w:rFonts w:eastAsiaTheme="minorEastAsia"/>
        </w:rPr>
        <w:t xml:space="preserve"> </w:t>
      </w:r>
    </w:p>
    <w:p w:rsidR="0095111E" w:rsidRDefault="008E36E1" w:rsidP="0095111E">
      <w:pPr>
        <w:spacing w:after="120"/>
        <w:ind w:left="720"/>
        <w:jc w:val="center"/>
        <w:rPr>
          <w:rFonts w:eastAsiaTheme="minorEastAsia"/>
        </w:rPr>
      </w:pPr>
      <w:r w:rsidRPr="007A4D51">
        <w:rPr>
          <w:rFonts w:eastAsiaTheme="minorEastAsia"/>
        </w:rPr>
        <w:object w:dxaOrig="7202" w:dyaOrig="5398">
          <v:shape id="_x0000_i1027" type="#_x0000_t75" style="width:5in;height:96.75pt" o:ole="">
            <v:imagedata r:id="rId12" o:title="" croptop="15833f" cropbottom="26159f"/>
          </v:shape>
          <o:OLEObject Type="Embed" ProgID="PowerPoint.Show.12" ShapeID="_x0000_i1027" DrawAspect="Content" ObjectID="_1311407855" r:id="rId13"/>
        </w:object>
      </w:r>
    </w:p>
    <w:p w:rsidR="00140D65" w:rsidRDefault="00A11184" w:rsidP="002C731C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Determine as matrizes de estado </w:t>
      </w:r>
      <m:oMath>
        <m:r>
          <m:rPr>
            <m:sty m:val="b"/>
          </m:rPr>
          <w:rPr>
            <w:rFonts w:ascii="Cambria Math" w:eastAsiaTheme="minorEastAsia" w:hAnsi="Cambria Math"/>
          </w:rPr>
          <m:t xml:space="preserve">A, B, C </m:t>
        </m:r>
        <m:r>
          <m:rPr>
            <m:sty m:val="p"/>
          </m:rPr>
          <w:rPr>
            <w:rFonts w:ascii="Cambria Math" w:eastAsiaTheme="minorEastAsia" w:hAnsi="Cambria Math"/>
          </w:rPr>
          <m:t>e</m:t>
        </m:r>
        <m:r>
          <m:rPr>
            <m:sty m:val="b"/>
          </m:rPr>
          <w:rPr>
            <w:rFonts w:ascii="Cambria Math" w:eastAsiaTheme="minorEastAsia" w:hAnsi="Cambria Math"/>
          </w:rPr>
          <m:t xml:space="preserve"> D</m:t>
        </m:r>
      </m:oMath>
      <w:r w:rsidR="0095111E">
        <w:rPr>
          <w:rFonts w:eastAsiaTheme="minorEastAsia"/>
        </w:rPr>
        <w:t>.</w:t>
      </w:r>
      <w:r w:rsidR="00951F37">
        <w:rPr>
          <w:rFonts w:eastAsiaTheme="minorEastAsia"/>
        </w:rPr>
        <w:t xml:space="preserve"> Sugestão: defina cada estado no instante </w:t>
      </w:r>
      <m:oMath>
        <m:r>
          <w:rPr>
            <w:rFonts w:ascii="Cambria Math" w:eastAsiaTheme="minorEastAsia" w:hAnsi="Cambria Math"/>
          </w:rPr>
          <m:t>n</m:t>
        </m:r>
      </m:oMath>
      <w:r w:rsidR="00951F37">
        <w:rPr>
          <w:rFonts w:eastAsiaTheme="minorEastAsia"/>
        </w:rPr>
        <w:t xml:space="preserve"> como a saída de cada </w:t>
      </w:r>
      <w:proofErr w:type="spellStart"/>
      <w:r w:rsidR="00951F37">
        <w:rPr>
          <w:rFonts w:eastAsiaTheme="minorEastAsia"/>
        </w:rPr>
        <w:t>atrasador</w:t>
      </w:r>
      <w:proofErr w:type="spellEnd"/>
      <w:r w:rsidR="00951F37">
        <w:rPr>
          <w:rFonts w:eastAsiaTheme="minorEastAsia"/>
        </w:rPr>
        <w:t xml:space="preserve"> unitário.</w:t>
      </w:r>
    </w:p>
    <w:p w:rsidR="009829C7" w:rsidRPr="0095111E" w:rsidRDefault="0095111E" w:rsidP="0095111E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Determine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.</w:t>
      </w:r>
      <w:r w:rsidR="00140D65" w:rsidRPr="0095111E">
        <w:rPr>
          <w:rFonts w:eastAsiaTheme="minorEastAsia"/>
        </w:rPr>
        <w:t xml:space="preserve"> </w:t>
      </w:r>
      <w:r w:rsidR="008459B4" w:rsidRPr="0095111E">
        <w:rPr>
          <w:rFonts w:eastAsiaTheme="minorEastAsia"/>
        </w:rPr>
        <w:t xml:space="preserve">  </w:t>
      </w:r>
      <w:r w:rsidR="00140D65" w:rsidRPr="0095111E">
        <w:rPr>
          <w:rFonts w:eastAsiaTheme="minorEastAsia"/>
        </w:rPr>
        <w:t xml:space="preserve"> </w:t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proofErr w:type="gramStart"/>
      <w:r w:rsidR="007F4944">
        <w:rPr>
          <w:rFonts w:eastAsiaTheme="minorEastAsia"/>
          <w:b/>
        </w:rPr>
        <w:t>6</w:t>
      </w:r>
      <w:proofErr w:type="gramEnd"/>
    </w:p>
    <w:p w:rsidR="00EE22AC" w:rsidRDefault="00EE22AC" w:rsidP="00EE22AC">
      <w:pPr>
        <w:spacing w:after="0"/>
        <w:ind w:left="720"/>
        <w:rPr>
          <w:rFonts w:eastAsiaTheme="minorEastAsia"/>
        </w:rPr>
      </w:pPr>
      <w:r w:rsidRPr="00EE22AC">
        <w:rPr>
          <w:rFonts w:eastAsiaTheme="minorEastAsia"/>
        </w:rPr>
        <w:t xml:space="preserve">Para o sistema SISO representado pelo diagrama de blocos abaixo: </w:t>
      </w:r>
    </w:p>
    <w:p w:rsidR="00360D39" w:rsidRPr="00EE22AC" w:rsidRDefault="00360D39" w:rsidP="00360D39">
      <w:pPr>
        <w:spacing w:after="0"/>
        <w:ind w:left="720"/>
        <w:jc w:val="center"/>
        <w:rPr>
          <w:rFonts w:eastAsiaTheme="minorEastAsia"/>
        </w:rPr>
      </w:pPr>
      <w:r w:rsidRPr="007A4D51">
        <w:rPr>
          <w:rFonts w:eastAsiaTheme="minorEastAsia"/>
        </w:rPr>
        <w:object w:dxaOrig="7202" w:dyaOrig="5398">
          <v:shape id="_x0000_i1028" type="#_x0000_t75" style="width:5in;height:54.7pt" o:ole="">
            <v:imagedata r:id="rId14" o:title="" croptop="15833f" cropbottom="36485f"/>
          </v:shape>
          <o:OLEObject Type="Embed" ProgID="PowerPoint.Show.12" ShapeID="_x0000_i1028" DrawAspect="Content" ObjectID="_1311407856" r:id="rId15"/>
        </w:object>
      </w:r>
    </w:p>
    <w:p w:rsidR="00BE637B" w:rsidRDefault="00EE22AC" w:rsidP="0077030B">
      <w:pPr>
        <w:pStyle w:val="ListParagraph"/>
        <w:numPr>
          <w:ilvl w:val="0"/>
          <w:numId w:val="7"/>
        </w:numPr>
        <w:spacing w:before="120" w:after="0"/>
        <w:rPr>
          <w:rFonts w:eastAsiaTheme="minorEastAsia"/>
        </w:rPr>
      </w:pPr>
      <w:r>
        <w:rPr>
          <w:rFonts w:eastAsiaTheme="minorEastAsia"/>
        </w:rPr>
        <w:t xml:space="preserve">Determine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a partir das equações de diferenças </w:t>
      </w:r>
      <w:r w:rsidRPr="008E09F7">
        <w:rPr>
          <w:rFonts w:eastAsiaTheme="minorEastAsia"/>
          <w:b/>
        </w:rPr>
        <w:t>ou</w:t>
      </w:r>
      <w:r>
        <w:rPr>
          <w:rFonts w:eastAsiaTheme="minorEastAsia"/>
        </w:rPr>
        <w:t xml:space="preserve"> de estado do sistema.</w:t>
      </w:r>
    </w:p>
    <w:p w:rsidR="00BE637B" w:rsidRDefault="00EE22AC" w:rsidP="00BE637B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A resposta impulsiva do sistema é </w:t>
      </w:r>
      <w:r w:rsidRPr="00C220FF">
        <w:rPr>
          <w:rFonts w:eastAsiaTheme="minorEastAsia"/>
          <w:b/>
        </w:rPr>
        <w:t>FIR</w:t>
      </w:r>
      <w:r>
        <w:rPr>
          <w:rFonts w:eastAsiaTheme="minorEastAsia"/>
        </w:rPr>
        <w:t xml:space="preserve"> ou </w:t>
      </w:r>
      <w:r w:rsidRPr="00C220FF">
        <w:rPr>
          <w:rFonts w:eastAsiaTheme="minorEastAsia"/>
          <w:b/>
        </w:rPr>
        <w:t>IIR</w:t>
      </w:r>
      <w:r>
        <w:rPr>
          <w:rFonts w:eastAsiaTheme="minorEastAsia"/>
        </w:rPr>
        <w:t>? Justifique.</w:t>
      </w:r>
    </w:p>
    <w:p w:rsidR="00EE22AC" w:rsidRDefault="00EE22AC" w:rsidP="00BE637B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A </w:t>
      </w:r>
      <w:proofErr w:type="gramStart"/>
      <w:r>
        <w:rPr>
          <w:rFonts w:eastAsiaTheme="minorEastAsia"/>
        </w:rPr>
        <w:t>implementação</w:t>
      </w:r>
      <w:proofErr w:type="gramEnd"/>
      <w:r>
        <w:rPr>
          <w:rFonts w:eastAsiaTheme="minorEastAsia"/>
        </w:rPr>
        <w:t xml:space="preserve"> do sistema é recursiva ou não-recursiva? Justifique.</w:t>
      </w:r>
    </w:p>
    <w:p w:rsidR="00360D39" w:rsidRPr="00AA2F59" w:rsidRDefault="00360D39" w:rsidP="00360D39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O sistema é </w:t>
      </w:r>
      <w:proofErr w:type="spellStart"/>
      <w:r>
        <w:rPr>
          <w:rFonts w:eastAsiaTheme="minorEastAsia"/>
        </w:rPr>
        <w:t>BIBO-estável</w:t>
      </w:r>
      <w:proofErr w:type="spellEnd"/>
      <w:r>
        <w:rPr>
          <w:rFonts w:eastAsiaTheme="minorEastAsia"/>
        </w:rPr>
        <w:t xml:space="preserve">? É assintoticamente estável? Justifique. </w:t>
      </w:r>
    </w:p>
    <w:p w:rsidR="00A71115" w:rsidRDefault="00A71115" w:rsidP="0077030B">
      <w:pPr>
        <w:spacing w:before="12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7</w:t>
      </w:r>
      <w:proofErr w:type="gramEnd"/>
      <w:r>
        <w:rPr>
          <w:rFonts w:eastAsiaTheme="minorEastAsia"/>
          <w:b/>
        </w:rPr>
        <w:t xml:space="preserve"> </w:t>
      </w:r>
    </w:p>
    <w:p w:rsidR="00C220FF" w:rsidRDefault="00C220FF" w:rsidP="00C220FF">
      <w:pPr>
        <w:spacing w:after="0"/>
        <w:ind w:left="720"/>
        <w:rPr>
          <w:rFonts w:eastAsiaTheme="minorEastAsia"/>
        </w:rPr>
      </w:pPr>
      <w:r w:rsidRPr="00C220FF">
        <w:rPr>
          <w:rFonts w:eastAsiaTheme="minorEastAsia"/>
        </w:rPr>
        <w:t xml:space="preserve">Para o sistema </w:t>
      </w:r>
      <w:r>
        <w:rPr>
          <w:rFonts w:eastAsiaTheme="minorEastAsia"/>
        </w:rPr>
        <w:t xml:space="preserve">MIMO </w:t>
      </w:r>
      <w:r w:rsidRPr="00C220FF">
        <w:rPr>
          <w:rFonts w:eastAsiaTheme="minorEastAsia"/>
        </w:rPr>
        <w:t xml:space="preserve">representado pelo diagrama de blocos abaixo: </w:t>
      </w:r>
    </w:p>
    <w:p w:rsidR="006D03C0" w:rsidRPr="00C220FF" w:rsidRDefault="006D03C0" w:rsidP="006D03C0">
      <w:pPr>
        <w:spacing w:after="0"/>
        <w:ind w:left="720"/>
        <w:jc w:val="center"/>
        <w:rPr>
          <w:rFonts w:eastAsiaTheme="minorEastAsia"/>
        </w:rPr>
      </w:pPr>
      <w:r w:rsidRPr="007A4D51">
        <w:rPr>
          <w:rFonts w:eastAsiaTheme="minorEastAsia"/>
        </w:rPr>
        <w:object w:dxaOrig="7202" w:dyaOrig="5398">
          <v:shape id="_x0000_i1029" type="#_x0000_t75" style="width:394.55pt;height:137.1pt" o:ole="">
            <v:imagedata r:id="rId16" o:title="" croptop="21341f" cropbottom="13768f"/>
          </v:shape>
          <o:OLEObject Type="Embed" ProgID="PowerPoint.Show.12" ShapeID="_x0000_i1029" DrawAspect="Content" ObjectID="_1311407857" r:id="rId17"/>
        </w:object>
      </w:r>
    </w:p>
    <w:p w:rsidR="00C220FF" w:rsidRDefault="00C220FF" w:rsidP="00C220FF">
      <w:pPr>
        <w:pStyle w:val="ListParagraph"/>
        <w:numPr>
          <w:ilvl w:val="0"/>
          <w:numId w:val="10"/>
        </w:numPr>
        <w:spacing w:before="120" w:after="0"/>
        <w:rPr>
          <w:rFonts w:eastAsiaTheme="minorEastAsia"/>
        </w:rPr>
      </w:pPr>
      <w:r w:rsidRPr="00C220FF">
        <w:rPr>
          <w:rFonts w:eastAsiaTheme="minorEastAsia"/>
        </w:rPr>
        <w:t xml:space="preserve">Determine as matrizes de estado </w:t>
      </w:r>
      <m:oMath>
        <m:r>
          <m:rPr>
            <m:sty m:val="b"/>
          </m:rPr>
          <w:rPr>
            <w:rFonts w:ascii="Cambria Math" w:eastAsiaTheme="minorEastAsia" w:hAnsi="Cambria Math"/>
          </w:rPr>
          <m:t xml:space="preserve">A, B, C </m:t>
        </m:r>
        <m:r>
          <m:rPr>
            <m:sty m:val="p"/>
          </m:rPr>
          <w:rPr>
            <w:rFonts w:ascii="Cambria Math" w:eastAsiaTheme="minorEastAsia" w:hAnsi="Cambria Math"/>
          </w:rPr>
          <m:t>e</m:t>
        </m:r>
        <m:r>
          <m:rPr>
            <m:sty m:val="b"/>
          </m:rPr>
          <w:rPr>
            <w:rFonts w:ascii="Cambria Math" w:eastAsiaTheme="minorEastAsia" w:hAnsi="Cambria Math"/>
          </w:rPr>
          <m:t xml:space="preserve"> D</m:t>
        </m:r>
      </m:oMath>
      <w:r w:rsidRPr="00C220FF">
        <w:rPr>
          <w:rFonts w:eastAsiaTheme="minorEastAsia"/>
        </w:rPr>
        <w:t xml:space="preserve">. Sugestão: defina cada estado no instante </w:t>
      </w:r>
      <m:oMath>
        <m:r>
          <w:rPr>
            <w:rFonts w:ascii="Cambria Math" w:eastAsiaTheme="minorEastAsia" w:hAnsi="Cambria Math"/>
          </w:rPr>
          <m:t>n</m:t>
        </m:r>
      </m:oMath>
      <w:r w:rsidRPr="00C220FF">
        <w:rPr>
          <w:rFonts w:eastAsiaTheme="minorEastAsia"/>
        </w:rPr>
        <w:t xml:space="preserve"> como a saída de cada </w:t>
      </w:r>
      <w:proofErr w:type="spellStart"/>
      <w:r w:rsidRPr="00C220FF">
        <w:rPr>
          <w:rFonts w:eastAsiaTheme="minorEastAsia"/>
        </w:rPr>
        <w:t>atrasador</w:t>
      </w:r>
      <w:proofErr w:type="spellEnd"/>
      <w:r w:rsidRPr="00C220FF">
        <w:rPr>
          <w:rFonts w:eastAsiaTheme="minorEastAsia"/>
        </w:rPr>
        <w:t xml:space="preserve"> unitário.</w:t>
      </w:r>
    </w:p>
    <w:p w:rsidR="007F26DD" w:rsidRDefault="00C220FF" w:rsidP="00750504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os pólos do sistema</w:t>
      </w:r>
      <w:r w:rsidR="007F26DD">
        <w:rPr>
          <w:rFonts w:eastAsiaTheme="minorEastAsia"/>
        </w:rPr>
        <w:t>.</w:t>
      </w:r>
    </w:p>
    <w:p w:rsidR="006D03C0" w:rsidRDefault="006D03C0" w:rsidP="00750504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Discuta a estabilidade assintótica do sistema em função dos valores de seus parâmetros.</w:t>
      </w:r>
    </w:p>
    <w:p w:rsidR="006D03C0" w:rsidRPr="006D03C0" w:rsidRDefault="006D03C0" w:rsidP="006D03C0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Obs.: No diagrama, os cruzamentos diagonais de linha </w:t>
      </w:r>
      <w:r w:rsidRPr="006D03C0">
        <w:rPr>
          <w:rFonts w:eastAsiaTheme="minorEastAsia"/>
          <w:b/>
        </w:rPr>
        <w:t>não</w:t>
      </w:r>
      <w:r>
        <w:rPr>
          <w:rFonts w:eastAsiaTheme="minorEastAsia"/>
        </w:rPr>
        <w:t xml:space="preserve"> representam conexão física. </w:t>
      </w:r>
    </w:p>
    <w:p w:rsidR="004C097F" w:rsidRPr="00235AC0" w:rsidRDefault="004C097F" w:rsidP="0077030B">
      <w:pPr>
        <w:spacing w:before="120" w:after="0"/>
        <w:jc w:val="center"/>
        <w:rPr>
          <w:rFonts w:eastAsiaTheme="minorEastAsia"/>
        </w:rPr>
      </w:pPr>
    </w:p>
    <w:sectPr w:rsidR="004C097F" w:rsidRPr="00235AC0" w:rsidSect="00F457EB">
      <w:headerReference w:type="default" r:id="rId18"/>
      <w:footerReference w:type="default" r:id="rId19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8E6" w:rsidRDefault="007058E6" w:rsidP="00591043">
      <w:pPr>
        <w:spacing w:after="0" w:line="240" w:lineRule="auto"/>
      </w:pPr>
      <w:r>
        <w:separator/>
      </w:r>
    </w:p>
  </w:endnote>
  <w:endnote w:type="continuationSeparator" w:id="0">
    <w:p w:rsidR="007058E6" w:rsidRDefault="007058E6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7058E6" w:rsidRDefault="007A4D51">
        <w:pPr>
          <w:pStyle w:val="Footer"/>
          <w:jc w:val="right"/>
        </w:pPr>
        <w:fldSimple w:instr=" PAGE   \* MERGEFORMAT ">
          <w:r w:rsidR="00FA4FE2">
            <w:rPr>
              <w:noProof/>
            </w:rPr>
            <w:t>1</w:t>
          </w:r>
        </w:fldSimple>
      </w:p>
    </w:sdtContent>
  </w:sdt>
  <w:p w:rsidR="007058E6" w:rsidRDefault="007058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8E6" w:rsidRDefault="007058E6" w:rsidP="00591043">
      <w:pPr>
        <w:spacing w:after="0" w:line="240" w:lineRule="auto"/>
      </w:pPr>
      <w:r>
        <w:separator/>
      </w:r>
    </w:p>
  </w:footnote>
  <w:footnote w:type="continuationSeparator" w:id="0">
    <w:p w:rsidR="007058E6" w:rsidRDefault="007058E6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8E6" w:rsidRDefault="007058E6" w:rsidP="00D64BAB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B5B45"/>
    <w:multiLevelType w:val="hybridMultilevel"/>
    <w:tmpl w:val="F97811DC"/>
    <w:lvl w:ilvl="0" w:tplc="EBE680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5F31F7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50E7"/>
    <w:rsid w:val="00006C15"/>
    <w:rsid w:val="000366E0"/>
    <w:rsid w:val="00044F2C"/>
    <w:rsid w:val="00053920"/>
    <w:rsid w:val="00056D42"/>
    <w:rsid w:val="000668F0"/>
    <w:rsid w:val="00096625"/>
    <w:rsid w:val="000A431B"/>
    <w:rsid w:val="000F7B8F"/>
    <w:rsid w:val="00102DFE"/>
    <w:rsid w:val="00105611"/>
    <w:rsid w:val="00107E0F"/>
    <w:rsid w:val="0011456E"/>
    <w:rsid w:val="00120694"/>
    <w:rsid w:val="00140D65"/>
    <w:rsid w:val="001549DE"/>
    <w:rsid w:val="00161CDD"/>
    <w:rsid w:val="00164602"/>
    <w:rsid w:val="00176A34"/>
    <w:rsid w:val="001975D5"/>
    <w:rsid w:val="001F2891"/>
    <w:rsid w:val="00224273"/>
    <w:rsid w:val="002306AF"/>
    <w:rsid w:val="00230FAB"/>
    <w:rsid w:val="00235AC0"/>
    <w:rsid w:val="00246AA1"/>
    <w:rsid w:val="0025415B"/>
    <w:rsid w:val="002A310A"/>
    <w:rsid w:val="002B4450"/>
    <w:rsid w:val="002C731C"/>
    <w:rsid w:val="002D3AF4"/>
    <w:rsid w:val="002E48A7"/>
    <w:rsid w:val="00360D39"/>
    <w:rsid w:val="00361229"/>
    <w:rsid w:val="0036192A"/>
    <w:rsid w:val="003A278C"/>
    <w:rsid w:val="003B78C8"/>
    <w:rsid w:val="003D6BFB"/>
    <w:rsid w:val="003E1BF4"/>
    <w:rsid w:val="003E4AAA"/>
    <w:rsid w:val="003F6F71"/>
    <w:rsid w:val="00424427"/>
    <w:rsid w:val="00495F4A"/>
    <w:rsid w:val="004A33BE"/>
    <w:rsid w:val="004B6231"/>
    <w:rsid w:val="004C097F"/>
    <w:rsid w:val="004C35CB"/>
    <w:rsid w:val="004D3539"/>
    <w:rsid w:val="004F0167"/>
    <w:rsid w:val="00503EE0"/>
    <w:rsid w:val="005467F1"/>
    <w:rsid w:val="005471EF"/>
    <w:rsid w:val="00591043"/>
    <w:rsid w:val="005B7056"/>
    <w:rsid w:val="005B750A"/>
    <w:rsid w:val="005D283F"/>
    <w:rsid w:val="005D3003"/>
    <w:rsid w:val="005E41A3"/>
    <w:rsid w:val="0061554A"/>
    <w:rsid w:val="00620B5D"/>
    <w:rsid w:val="006434F0"/>
    <w:rsid w:val="00655168"/>
    <w:rsid w:val="006614E1"/>
    <w:rsid w:val="00680334"/>
    <w:rsid w:val="00696456"/>
    <w:rsid w:val="006B5265"/>
    <w:rsid w:val="006B7D89"/>
    <w:rsid w:val="006D03C0"/>
    <w:rsid w:val="006D20D9"/>
    <w:rsid w:val="00704041"/>
    <w:rsid w:val="007058E6"/>
    <w:rsid w:val="00717D9B"/>
    <w:rsid w:val="0073043D"/>
    <w:rsid w:val="00750504"/>
    <w:rsid w:val="0077030B"/>
    <w:rsid w:val="00772152"/>
    <w:rsid w:val="00775FBD"/>
    <w:rsid w:val="00782071"/>
    <w:rsid w:val="007A4D51"/>
    <w:rsid w:val="007B758F"/>
    <w:rsid w:val="007D279E"/>
    <w:rsid w:val="007D5F44"/>
    <w:rsid w:val="007F26DD"/>
    <w:rsid w:val="007F4944"/>
    <w:rsid w:val="00801B13"/>
    <w:rsid w:val="008459B4"/>
    <w:rsid w:val="00855CF9"/>
    <w:rsid w:val="00873CA4"/>
    <w:rsid w:val="0087715C"/>
    <w:rsid w:val="0089134E"/>
    <w:rsid w:val="008A66BD"/>
    <w:rsid w:val="008C021E"/>
    <w:rsid w:val="008D0C32"/>
    <w:rsid w:val="008E09F7"/>
    <w:rsid w:val="008E36E1"/>
    <w:rsid w:val="008F1473"/>
    <w:rsid w:val="00945F3E"/>
    <w:rsid w:val="00947019"/>
    <w:rsid w:val="0095111E"/>
    <w:rsid w:val="00951F37"/>
    <w:rsid w:val="00964690"/>
    <w:rsid w:val="00975D48"/>
    <w:rsid w:val="009829C7"/>
    <w:rsid w:val="009C7A41"/>
    <w:rsid w:val="009E06B0"/>
    <w:rsid w:val="00A024F0"/>
    <w:rsid w:val="00A11184"/>
    <w:rsid w:val="00A14F51"/>
    <w:rsid w:val="00A71115"/>
    <w:rsid w:val="00A819D1"/>
    <w:rsid w:val="00A9160A"/>
    <w:rsid w:val="00A93CBD"/>
    <w:rsid w:val="00AA2F59"/>
    <w:rsid w:val="00AC29DD"/>
    <w:rsid w:val="00AC66C8"/>
    <w:rsid w:val="00AC71F9"/>
    <w:rsid w:val="00AD0A81"/>
    <w:rsid w:val="00AD77FB"/>
    <w:rsid w:val="00AE2B07"/>
    <w:rsid w:val="00AF5CCA"/>
    <w:rsid w:val="00B02119"/>
    <w:rsid w:val="00B06FE6"/>
    <w:rsid w:val="00B421A9"/>
    <w:rsid w:val="00B67B66"/>
    <w:rsid w:val="00B746F3"/>
    <w:rsid w:val="00BA5243"/>
    <w:rsid w:val="00BD0635"/>
    <w:rsid w:val="00BE637B"/>
    <w:rsid w:val="00C053ED"/>
    <w:rsid w:val="00C06CAD"/>
    <w:rsid w:val="00C220FF"/>
    <w:rsid w:val="00C22616"/>
    <w:rsid w:val="00C310B9"/>
    <w:rsid w:val="00C60DB6"/>
    <w:rsid w:val="00C87052"/>
    <w:rsid w:val="00CB0405"/>
    <w:rsid w:val="00CB31EE"/>
    <w:rsid w:val="00CB466D"/>
    <w:rsid w:val="00CB48C0"/>
    <w:rsid w:val="00CD392F"/>
    <w:rsid w:val="00CD47A6"/>
    <w:rsid w:val="00CE7270"/>
    <w:rsid w:val="00CF1DED"/>
    <w:rsid w:val="00CF5374"/>
    <w:rsid w:val="00D0618A"/>
    <w:rsid w:val="00D36EB8"/>
    <w:rsid w:val="00D64BAB"/>
    <w:rsid w:val="00D75775"/>
    <w:rsid w:val="00DF07F9"/>
    <w:rsid w:val="00E20938"/>
    <w:rsid w:val="00E36265"/>
    <w:rsid w:val="00E81B3D"/>
    <w:rsid w:val="00EB5556"/>
    <w:rsid w:val="00EC0741"/>
    <w:rsid w:val="00EE22AC"/>
    <w:rsid w:val="00F457EB"/>
    <w:rsid w:val="00F64A17"/>
    <w:rsid w:val="00F66E61"/>
    <w:rsid w:val="00FA12E6"/>
    <w:rsid w:val="00FA4FE2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043"/>
  </w:style>
  <w:style w:type="paragraph" w:styleId="Footer">
    <w:name w:val="footer"/>
    <w:basedOn w:val="Normal"/>
    <w:link w:val="Footer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043"/>
  </w:style>
  <w:style w:type="paragraph" w:styleId="BalloonText">
    <w:name w:val="Balloon Text"/>
    <w:basedOn w:val="Normal"/>
    <w:link w:val="BalloonText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5265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PowerPoint_Presentation3.pptx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PowerPoint_Presentation5.ppt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PowerPoint_Presentation2.ppt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PowerPoint_Presentation4.ppt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PowerPoint_Presentation1.ppt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0A85B-65BD-4F2A-8772-AB25B29D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53</cp:revision>
  <cp:lastPrinted>2009-08-10T14:09:00Z</cp:lastPrinted>
  <dcterms:created xsi:type="dcterms:W3CDTF">2009-07-11T17:25:00Z</dcterms:created>
  <dcterms:modified xsi:type="dcterms:W3CDTF">2009-08-10T14:11:00Z</dcterms:modified>
</cp:coreProperties>
</file>