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5A261E">
        <w:rPr>
          <w:b/>
          <w:sz w:val="24"/>
          <w:u w:val="single"/>
        </w:rPr>
        <w:t>Qu</w:t>
      </w:r>
      <w:r w:rsidR="00B638E9">
        <w:rPr>
          <w:b/>
          <w:sz w:val="24"/>
          <w:u w:val="single"/>
        </w:rPr>
        <w:t>inta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863A6F">
        <w:rPr>
          <w:b/>
          <w:color w:val="FF0000"/>
        </w:rPr>
        <w:t>13</w:t>
      </w:r>
      <w:r w:rsidR="00F72E74">
        <w:rPr>
          <w:b/>
          <w:color w:val="FF0000"/>
        </w:rPr>
        <w:t xml:space="preserve"> de </w:t>
      </w:r>
      <w:r w:rsidR="00863A6F">
        <w:rPr>
          <w:b/>
          <w:color w:val="FF0000"/>
        </w:rPr>
        <w:t>dezembro</w:t>
      </w:r>
      <w:r w:rsidR="0072304E">
        <w:rPr>
          <w:b/>
          <w:color w:val="FF0000"/>
        </w:rPr>
        <w:t xml:space="preserve"> </w:t>
      </w:r>
      <w:r w:rsidR="00F72E74">
        <w:rPr>
          <w:b/>
          <w:color w:val="FF0000"/>
        </w:rPr>
        <w:t>de 201</w:t>
      </w:r>
      <w:r w:rsidR="00F5164C">
        <w:rPr>
          <w:b/>
          <w:color w:val="FF0000"/>
        </w:rPr>
        <w:t>2</w:t>
      </w:r>
      <w:r w:rsidR="004F3304">
        <w:rPr>
          <w:b/>
          <w:color w:val="FF0000"/>
        </w:rPr>
        <w:t xml:space="preserve">, </w:t>
      </w:r>
      <w:r w:rsidR="00F5164C">
        <w:rPr>
          <w:b/>
          <w:color w:val="FF0000"/>
        </w:rPr>
        <w:t>9</w:t>
      </w:r>
      <w:r w:rsidR="004F3304">
        <w:rPr>
          <w:b/>
          <w:color w:val="FF0000"/>
        </w:rPr>
        <w:t>h</w:t>
      </w:r>
      <w:r w:rsidR="00B7405F" w:rsidRPr="00917C71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</w:t>
      </w:r>
      <w:r w:rsidR="00135302">
        <w:rPr>
          <w:b/>
        </w:rPr>
        <w:t>rem</w:t>
      </w:r>
      <w:r w:rsidR="00A5450D">
        <w:rPr>
          <w:b/>
        </w:rPr>
        <w:t xml:space="preserve"> simulação computacional, apresente também os scripts e resultados gráficos produzidos</w:t>
      </w:r>
      <w:r w:rsidR="00705E59">
        <w:rPr>
          <w:b/>
        </w:rPr>
        <w:t>.</w:t>
      </w:r>
    </w:p>
    <w:p w:rsidR="00D64BAB" w:rsidRPr="00B67B66" w:rsidRDefault="00D75775" w:rsidP="00E73350">
      <w:pPr>
        <w:pStyle w:val="Ttulo3"/>
      </w:pPr>
      <w:r w:rsidRPr="00B67B66">
        <w:t>Exercício 1</w:t>
      </w:r>
    </w:p>
    <w:p w:rsidR="00BD2715" w:rsidRPr="00590EF4" w:rsidRDefault="00BD2715" w:rsidP="00FE788D">
      <w:pPr>
        <w:pStyle w:val="PargrafodaLista"/>
        <w:spacing w:after="120" w:line="240" w:lineRule="auto"/>
        <w:ind w:left="0"/>
        <w:contextualSpacing w:val="0"/>
        <w:rPr>
          <w:sz w:val="24"/>
        </w:rPr>
      </w:pPr>
      <w:r>
        <w:rPr>
          <w:sz w:val="24"/>
          <w:szCs w:val="24"/>
        </w:rPr>
        <w:t xml:space="preserve">Considere o sinal a tempo contínuo </w:t>
      </w:r>
      <m:oMath>
        <m:r>
          <w:rPr>
            <w:rFonts w:ascii="Cambria Math" w:hAnsi="Cambria Math"/>
            <w:sz w:val="24"/>
            <w:szCs w:val="24"/>
          </w:rPr>
          <m:t>x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k=0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-k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(2π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(k+1)t)</m:t>
                    </m:r>
                  </m:e>
                </m:func>
              </m:e>
            </m:d>
          </m:e>
        </m:nary>
      </m:oMath>
      <w:r>
        <w:rPr>
          <w:rFonts w:eastAsiaTheme="minorEastAsia"/>
          <w:sz w:val="24"/>
          <w:szCs w:val="24"/>
        </w:rPr>
        <w:t xml:space="preserve">, com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=1000</m:t>
        </m:r>
      </m:oMath>
      <w:r>
        <w:rPr>
          <w:rFonts w:eastAsiaTheme="minorEastAsia"/>
          <w:sz w:val="24"/>
          <w:szCs w:val="24"/>
        </w:rPr>
        <w:t xml:space="preserve"> Hz. </w:t>
      </w:r>
    </w:p>
    <w:p w:rsidR="00BD2715" w:rsidRPr="006D5667" w:rsidRDefault="00BD2715" w:rsidP="00BD2715">
      <w:pPr>
        <w:numPr>
          <w:ilvl w:val="0"/>
          <w:numId w:val="13"/>
        </w:num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Esboce o espectro </w:t>
      </w:r>
      <m:oMath>
        <m:r>
          <w:rPr>
            <w:rFonts w:ascii="Cambria Math" w:hAnsi="Cambria Math"/>
            <w:sz w:val="24"/>
            <w:szCs w:val="24"/>
          </w:rPr>
          <m:t>X(j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Ω</m:t>
        </m:r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de </w:t>
      </w:r>
      <m:oMath>
        <m:r>
          <w:rPr>
            <w:rFonts w:ascii="Cambria Math" w:eastAsiaTheme="minorEastAsia" w:hAnsi="Cambria Math"/>
            <w:sz w:val="24"/>
            <w:szCs w:val="24"/>
          </w:rPr>
          <m:t>x(t)</m:t>
        </m:r>
      </m:oMath>
      <w:r>
        <w:rPr>
          <w:rFonts w:eastAsiaTheme="minorEastAsia"/>
          <w:sz w:val="24"/>
          <w:szCs w:val="24"/>
        </w:rPr>
        <w:t>.</w:t>
      </w:r>
    </w:p>
    <w:p w:rsidR="00BD2715" w:rsidRPr="004E523E" w:rsidRDefault="00BD2715" w:rsidP="00BD2715">
      <w:pPr>
        <w:numPr>
          <w:ilvl w:val="0"/>
          <w:numId w:val="13"/>
        </w:num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Encontre a sequência </w:t>
      </w:r>
      <m:oMath>
        <m:r>
          <w:rPr>
            <w:rFonts w:ascii="Cambria Math" w:hAnsi="Cambria Math"/>
            <w:sz w:val="24"/>
            <w:szCs w:val="24"/>
          </w:rPr>
          <m:t>x[n]</m:t>
        </m:r>
      </m:oMath>
      <w:r>
        <w:rPr>
          <w:sz w:val="24"/>
          <w:szCs w:val="24"/>
        </w:rPr>
        <w:t xml:space="preserve"> que resulta da amostragem ideal (sem filtro </w:t>
      </w:r>
      <w:proofErr w:type="spellStart"/>
      <w:r>
        <w:rPr>
          <w:sz w:val="24"/>
          <w:szCs w:val="24"/>
        </w:rPr>
        <w:t>anti-</w:t>
      </w:r>
      <w:r w:rsidRPr="00A02DAF">
        <w:rPr>
          <w:i/>
          <w:sz w:val="24"/>
          <w:szCs w:val="24"/>
        </w:rPr>
        <w:t>aliasing</w:t>
      </w:r>
      <w:proofErr w:type="spellEnd"/>
      <w:r>
        <w:rPr>
          <w:sz w:val="24"/>
          <w:szCs w:val="24"/>
        </w:rPr>
        <w:t xml:space="preserve">) de </w:t>
      </w:r>
      <m:oMath>
        <m:r>
          <w:rPr>
            <w:rFonts w:ascii="Cambria Math" w:hAnsi="Cambria Math"/>
            <w:sz w:val="24"/>
            <w:szCs w:val="24"/>
          </w:rPr>
          <m:t>x(t)</m:t>
        </m:r>
      </m:oMath>
      <w:r>
        <w:rPr>
          <w:sz w:val="24"/>
          <w:szCs w:val="24"/>
        </w:rPr>
        <w:t xml:space="preserve"> com frequência de amostragem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hAnsi="Cambria Math"/>
            <w:sz w:val="24"/>
            <w:szCs w:val="24"/>
          </w:rPr>
          <m:t>=5000</m:t>
        </m:r>
      </m:oMath>
      <w:r>
        <w:rPr>
          <w:rFonts w:eastAsiaTheme="minorEastAsia"/>
          <w:sz w:val="24"/>
          <w:szCs w:val="24"/>
        </w:rPr>
        <w:t xml:space="preserve"> Hz.</w:t>
      </w:r>
      <w:r>
        <w:rPr>
          <w:sz w:val="24"/>
          <w:szCs w:val="24"/>
        </w:rPr>
        <w:t xml:space="preserve"> </w:t>
      </w:r>
    </w:p>
    <w:p w:rsidR="00BD2715" w:rsidRPr="00212AB0" w:rsidRDefault="00BD2715" w:rsidP="00BD2715">
      <w:pPr>
        <w:numPr>
          <w:ilvl w:val="0"/>
          <w:numId w:val="13"/>
        </w:numPr>
        <w:spacing w:after="0" w:line="240" w:lineRule="auto"/>
        <w:jc w:val="left"/>
        <w:rPr>
          <w:sz w:val="24"/>
          <w:szCs w:val="24"/>
        </w:rPr>
      </w:pPr>
      <w:r w:rsidRPr="00BD2715">
        <w:rPr>
          <w:rFonts w:eastAsiaTheme="minorEastAsia"/>
          <w:sz w:val="24"/>
          <w:szCs w:val="24"/>
        </w:rPr>
        <w:t xml:space="preserve">Obtenha uma expressão algébrica para o sinal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</m:t>
        </m:r>
      </m:oMath>
      <w:r w:rsidRPr="00BD2715">
        <w:rPr>
          <w:rFonts w:eastAsiaTheme="minorEastAsia"/>
          <w:sz w:val="24"/>
          <w:szCs w:val="24"/>
        </w:rPr>
        <w:t xml:space="preserve"> reconstruído a partir do </w:t>
      </w:r>
      <m:oMath>
        <m:r>
          <w:rPr>
            <w:rFonts w:ascii="Cambria Math" w:eastAsiaTheme="minorEastAsia" w:hAnsi="Cambria Math"/>
            <w:sz w:val="24"/>
            <w:szCs w:val="24"/>
          </w:rPr>
          <m:t>x[n]</m:t>
        </m:r>
      </m:oMath>
      <w:r w:rsidRPr="00BD2715">
        <w:rPr>
          <w:rFonts w:eastAsiaTheme="minorEastAsia"/>
          <w:sz w:val="24"/>
          <w:szCs w:val="24"/>
        </w:rPr>
        <w:t xml:space="preserve"> obtido no item (b), através de um D/A ideal com frequência de reconstrução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sub>
        </m:sSub>
      </m:oMath>
      <w:r>
        <w:rPr>
          <w:rFonts w:eastAsiaTheme="minorEastAsia"/>
          <w:sz w:val="24"/>
          <w:szCs w:val="24"/>
        </w:rPr>
        <w:t>.</w:t>
      </w:r>
    </w:p>
    <w:p w:rsidR="00212AB0" w:rsidRPr="00BD2715" w:rsidRDefault="00212AB0" w:rsidP="00BD2715">
      <w:pPr>
        <w:numPr>
          <w:ilvl w:val="0"/>
          <w:numId w:val="13"/>
        </w:numPr>
        <w:spacing w:after="0" w:line="240" w:lineRule="auto"/>
        <w:jc w:val="left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Compare </w:t>
      </w:r>
      <m:oMath>
        <m:r>
          <w:rPr>
            <w:rFonts w:ascii="Cambria Math" w:eastAsiaTheme="minorEastAsia" w:hAnsi="Cambria Math"/>
            <w:sz w:val="24"/>
            <w:szCs w:val="24"/>
          </w:rPr>
          <m:t>x(t)</m:t>
        </m:r>
      </m:oMath>
      <w:r>
        <w:rPr>
          <w:rFonts w:eastAsiaTheme="minorEastAsia"/>
          <w:sz w:val="24"/>
          <w:szCs w:val="24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</m:t>
        </m:r>
      </m:oMath>
      <w:r>
        <w:rPr>
          <w:rFonts w:eastAsiaTheme="minorEastAsia"/>
          <w:sz w:val="24"/>
          <w:szCs w:val="24"/>
        </w:rPr>
        <w:t xml:space="preserve"> e critique os resultados obtidos à luz do Teorema da Amostragem.</w:t>
      </w:r>
    </w:p>
    <w:p w:rsidR="002D2CB6" w:rsidRPr="00D0618A" w:rsidRDefault="002D2CB6" w:rsidP="00FE788D">
      <w:pPr>
        <w:pStyle w:val="Ttulo3"/>
        <w:spacing w:before="480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r w:rsidR="0060579F">
        <w:rPr>
          <w:rFonts w:eastAsiaTheme="minorEastAsia"/>
        </w:rPr>
        <w:t>2</w:t>
      </w:r>
    </w:p>
    <w:p w:rsidR="00B71620" w:rsidRDefault="00AA7A2C" w:rsidP="00B14B81">
      <w:pPr>
        <w:spacing w:after="120" w:line="240" w:lineRule="auto"/>
        <w:rPr>
          <w:rFonts w:eastAsiaTheme="minorEastAsia"/>
          <w:szCs w:val="24"/>
        </w:rPr>
      </w:pPr>
      <w:r w:rsidRPr="00584235">
        <w:rPr>
          <w:sz w:val="24"/>
          <w:szCs w:val="24"/>
        </w:rPr>
        <w:t xml:space="preserve">Deseja-se realizar o sistema a tempo contínuo </w:t>
      </w:r>
      <m:oMath>
        <m:r>
          <w:rPr>
            <w:rFonts w:ascii="Cambria Math" w:hAnsi="Cambria Math"/>
            <w:sz w:val="24"/>
            <w:szCs w:val="24"/>
          </w:rPr>
          <m:t>y(t)=x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Mt</m:t>
            </m:r>
          </m:e>
        </m:d>
      </m:oMath>
      <w:r>
        <w:rPr>
          <w:rFonts w:eastAsiaTheme="minorEastAsia"/>
          <w:sz w:val="24"/>
          <w:szCs w:val="24"/>
        </w:rPr>
        <w:t xml:space="preserve">, com </w:t>
      </w:r>
      <m:oMath>
        <m:r>
          <w:rPr>
            <w:rFonts w:ascii="Cambria Math" w:eastAsiaTheme="minorEastAsia" w:hAnsi="Cambria Math"/>
            <w:sz w:val="24"/>
            <w:szCs w:val="24"/>
          </w:rPr>
          <m:t>M&gt;1</m:t>
        </m:r>
      </m:oMath>
      <w:r>
        <w:rPr>
          <w:rFonts w:eastAsiaTheme="minorEastAsia"/>
          <w:sz w:val="24"/>
          <w:szCs w:val="24"/>
        </w:rPr>
        <w:t xml:space="preserve"> real,</w:t>
      </w:r>
      <w:r w:rsidRPr="00584235">
        <w:rPr>
          <w:sz w:val="24"/>
          <w:szCs w:val="24"/>
        </w:rPr>
        <w:t xml:space="preserve"> </w:t>
      </w:r>
      <w:r w:rsidRPr="00584235">
        <w:rPr>
          <w:b/>
          <w:sz w:val="24"/>
          <w:szCs w:val="24"/>
        </w:rPr>
        <w:t>através de um sistema a tempo discreto</w:t>
      </w:r>
      <w:r w:rsidRPr="00584235">
        <w:rPr>
          <w:sz w:val="24"/>
          <w:szCs w:val="24"/>
        </w:rPr>
        <w:t xml:space="preserve">. No mais, sabe-se que </w:t>
      </w:r>
      <m:oMath>
        <m:r>
          <w:rPr>
            <w:rFonts w:ascii="Cambria Math" w:hAnsi="Cambria Math"/>
            <w:sz w:val="24"/>
            <w:szCs w:val="24"/>
          </w:rPr>
          <m:t>x(t)</m:t>
        </m:r>
      </m:oMath>
      <w:r w:rsidRPr="00584235">
        <w:rPr>
          <w:sz w:val="24"/>
          <w:szCs w:val="24"/>
        </w:rPr>
        <w:t xml:space="preserve"> é </w:t>
      </w:r>
      <w:r>
        <w:rPr>
          <w:sz w:val="24"/>
          <w:szCs w:val="24"/>
        </w:rPr>
        <w:t xml:space="preserve">um sinal </w:t>
      </w:r>
      <w:r w:rsidRPr="00584235">
        <w:rPr>
          <w:sz w:val="24"/>
          <w:szCs w:val="24"/>
        </w:rPr>
        <w:t xml:space="preserve">real e seu espectro de Fourier </w:t>
      </w:r>
      <m:oMath>
        <m:r>
          <w:rPr>
            <w:rFonts w:ascii="Cambria Math" w:hAnsi="Cambria Math"/>
            <w:sz w:val="24"/>
            <w:szCs w:val="24"/>
          </w:rPr>
          <m:t>X(j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Ω</m:t>
        </m:r>
        <m:r>
          <w:rPr>
            <w:rFonts w:ascii="Cambria Math" w:hAnsi="Cambria Math"/>
            <w:sz w:val="24"/>
            <w:szCs w:val="24"/>
          </w:rPr>
          <m:t>)</m:t>
        </m:r>
      </m:oMath>
      <w:r w:rsidRPr="00584235">
        <w:rPr>
          <w:sz w:val="24"/>
          <w:szCs w:val="24"/>
        </w:rPr>
        <w:t xml:space="preserve"> é </w:t>
      </w:r>
      <w:proofErr w:type="spellStart"/>
      <w:r w:rsidRPr="00584235">
        <w:rPr>
          <w:sz w:val="24"/>
          <w:szCs w:val="24"/>
        </w:rPr>
        <w:t>não-nulo</w:t>
      </w:r>
      <w:proofErr w:type="spellEnd"/>
      <w:r w:rsidRPr="00584235">
        <w:rPr>
          <w:sz w:val="24"/>
          <w:szCs w:val="24"/>
        </w:rPr>
        <w:t xml:space="preserve"> para </w:t>
      </w:r>
      <m:oMath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  <m:r>
          <w:rPr>
            <w:rFonts w:ascii="Cambria Math" w:hAnsi="Cambria Math"/>
            <w:sz w:val="24"/>
            <w:szCs w:val="24"/>
          </w:rPr>
          <m:t>&lt;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Ω</m:t>
        </m:r>
        <m:r>
          <w:rPr>
            <w:rFonts w:ascii="Cambria Math" w:hAnsi="Cambria Math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Pr="00584235">
        <w:rPr>
          <w:sz w:val="24"/>
          <w:szCs w:val="24"/>
        </w:rPr>
        <w:t xml:space="preserve"> rad/s e nulo para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≥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Pr="00584235">
        <w:rPr>
          <w:sz w:val="24"/>
          <w:szCs w:val="24"/>
        </w:rPr>
        <w:t xml:space="preserve"> rad/s. Projete tal sistema, considerando como </w:t>
      </w:r>
      <w:r w:rsidRPr="00584235">
        <w:rPr>
          <w:b/>
          <w:sz w:val="24"/>
          <w:szCs w:val="24"/>
          <w:u w:val="single"/>
        </w:rPr>
        <w:t>ideais</w:t>
      </w:r>
      <w:r w:rsidRPr="00584235">
        <w:rPr>
          <w:sz w:val="24"/>
          <w:szCs w:val="24"/>
        </w:rPr>
        <w:t xml:space="preserve"> todos os seus possíveis elementos constituintes, i.e., filtro </w:t>
      </w:r>
      <w:proofErr w:type="spellStart"/>
      <w:r w:rsidRPr="00584235">
        <w:rPr>
          <w:sz w:val="24"/>
          <w:szCs w:val="24"/>
        </w:rPr>
        <w:t>anti</w:t>
      </w:r>
      <w:r w:rsidRPr="00584235">
        <w:rPr>
          <w:i/>
          <w:sz w:val="24"/>
          <w:szCs w:val="24"/>
        </w:rPr>
        <w:t>-aliasing</w:t>
      </w:r>
      <w:proofErr w:type="spellEnd"/>
      <w:r w:rsidRPr="00AA7A2C">
        <w:rPr>
          <w:sz w:val="24"/>
          <w:szCs w:val="24"/>
        </w:rPr>
        <w:t>,</w:t>
      </w:r>
      <w:r w:rsidRPr="00584235">
        <w:rPr>
          <w:sz w:val="24"/>
          <w:szCs w:val="24"/>
        </w:rPr>
        <w:t xml:space="preserve"> conversor analógico-digital (A/D), </w:t>
      </w:r>
      <w:r>
        <w:rPr>
          <w:sz w:val="24"/>
          <w:szCs w:val="24"/>
        </w:rPr>
        <w:t>sistema discreto,</w:t>
      </w:r>
      <w:r w:rsidRPr="00584235">
        <w:rPr>
          <w:sz w:val="24"/>
          <w:szCs w:val="24"/>
        </w:rPr>
        <w:t xml:space="preserve"> filtro de reconstrução, conversor digital-analógico (D/A), etc. Desconsidere os atrasos de processamento produzidos pelos A/D, D/A e filtros</w:t>
      </w:r>
      <w:r>
        <w:rPr>
          <w:rFonts w:eastAsiaTheme="minorEastAsia"/>
          <w:sz w:val="24"/>
          <w:szCs w:val="24"/>
        </w:rPr>
        <w:t>.</w:t>
      </w:r>
    </w:p>
    <w:p w:rsidR="00A33871" w:rsidRDefault="00FD6A12" w:rsidP="00FE788D">
      <w:pPr>
        <w:pStyle w:val="Ttulo3"/>
        <w:spacing w:before="480"/>
        <w:rPr>
          <w:rFonts w:eastAsiaTheme="minorEastAsia"/>
        </w:rPr>
      </w:pPr>
      <w:r w:rsidRPr="00FD6A12">
        <w:rPr>
          <w:rFonts w:eastAsiaTheme="minorEastAsia"/>
        </w:rPr>
        <w:t>Exercício</w:t>
      </w:r>
      <w:r w:rsidR="0060579F">
        <w:rPr>
          <w:rFonts w:eastAsiaTheme="minorEastAsia"/>
        </w:rPr>
        <w:t xml:space="preserve"> 3</w:t>
      </w:r>
    </w:p>
    <w:p w:rsidR="00C738D5" w:rsidRPr="00014523" w:rsidRDefault="00C738D5" w:rsidP="00FE788D">
      <w:pPr>
        <w:spacing w:after="120"/>
        <w:rPr>
          <w:rFonts w:eastAsiaTheme="minorEastAsia"/>
          <w:sz w:val="24"/>
        </w:rPr>
      </w:pPr>
      <w:r w:rsidRPr="00014523">
        <w:rPr>
          <w:rFonts w:eastAsiaTheme="minorEastAsia"/>
          <w:sz w:val="24"/>
        </w:rPr>
        <w:t xml:space="preserve">Deseja-se processar o sinal de tempo-contínuo </w:t>
      </w:r>
      <m:oMath>
        <m:r>
          <w:rPr>
            <w:rFonts w:ascii="Cambria Math" w:hAnsi="Cambria Math"/>
            <w:sz w:val="24"/>
          </w:rPr>
          <m:t>x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t</m:t>
            </m:r>
          </m:e>
        </m:d>
        <m:r>
          <w:rPr>
            <w:rFonts w:ascii="Cambria Math" w:hAnsi="Cambria Math"/>
            <w:sz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400πt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</w:rPr>
          <m:t>+</m:t>
        </m:r>
        <m:func>
          <m:funcPr>
            <m:ctrlPr>
              <w:rPr>
                <w:rFonts w:ascii="Cambria Math" w:hAnsi="Cambria Math"/>
                <w:i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2</m:t>
                </m:r>
                <m:r>
                  <w:rPr>
                    <w:rFonts w:ascii="Cambria Math" w:hAnsi="Cambria Math"/>
                    <w:sz w:val="24"/>
                  </w:rPr>
                  <m:t>00πt+π/5</m:t>
                </m:r>
              </m:e>
            </m:d>
          </m:e>
        </m:func>
      </m:oMath>
      <w:r w:rsidRPr="00014523">
        <w:rPr>
          <w:rFonts w:eastAsiaTheme="minorEastAsia"/>
          <w:sz w:val="24"/>
        </w:rPr>
        <w:t xml:space="preserve"> usando um sistema em tempo-discreto. Para tal, </w:t>
      </w:r>
      <m:oMath>
        <m:r>
          <w:rPr>
            <w:rFonts w:ascii="Cambria Math" w:eastAsiaTheme="minorEastAsia" w:hAnsi="Cambria Math"/>
            <w:sz w:val="24"/>
          </w:rPr>
          <m:t>x(t)</m:t>
        </m:r>
      </m:oMath>
      <w:r w:rsidRPr="00014523">
        <w:rPr>
          <w:rFonts w:eastAsiaTheme="minorEastAsia"/>
          <w:sz w:val="24"/>
        </w:rPr>
        <w:t xml:space="preserve"> é amostrado idealmente com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s</m:t>
            </m:r>
          </m:sub>
        </m:sSub>
        <m:r>
          <w:rPr>
            <w:rFonts w:ascii="Cambria Math" w:eastAsiaTheme="minorEastAsia" w:hAnsi="Cambria Math"/>
            <w:sz w:val="24"/>
          </w:rPr>
          <m:t>=1000</m:t>
        </m:r>
      </m:oMath>
      <w:r w:rsidRPr="00014523">
        <w:rPr>
          <w:rFonts w:eastAsiaTheme="minorEastAsia"/>
          <w:sz w:val="24"/>
        </w:rPr>
        <w:t xml:space="preserve"> Hz para gerar a sequência discreta </w:t>
      </w:r>
      <m:oMath>
        <m:r>
          <w:rPr>
            <w:rFonts w:ascii="Cambria Math" w:eastAsiaTheme="minorEastAsia" w:hAnsi="Cambria Math"/>
            <w:sz w:val="24"/>
          </w:rPr>
          <m:t>x[n]</m:t>
        </m:r>
      </m:oMath>
      <w:r w:rsidRPr="00014523">
        <w:rPr>
          <w:rFonts w:eastAsiaTheme="minorEastAsia"/>
          <w:sz w:val="24"/>
        </w:rPr>
        <w:t xml:space="preserve">. O processamento efetuado no tempo discreto é realizado por um sistema LTI causal com </w:t>
      </w:r>
      <m:oMath>
        <m:r>
          <w:rPr>
            <w:rFonts w:ascii="Cambria Math" w:eastAsiaTheme="minorEastAsia" w:hAnsi="Cambria Math"/>
            <w:sz w:val="24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z</m:t>
            </m:r>
          </m:e>
        </m:d>
        <m:r>
          <w:rPr>
            <w:rFonts w:ascii="Cambria Math" w:eastAsiaTheme="minorEastAsia" w:hAnsi="Cambria Math"/>
            <w:sz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-5</m:t>
                </m:r>
              </m:sup>
            </m:sSup>
          </m:e>
        </m:d>
        <m:r>
          <w:rPr>
            <w:rFonts w:ascii="Cambria Math" w:eastAsiaTheme="minorEastAsia" w:hAnsi="Cambria Math"/>
            <w:sz w:val="24"/>
          </w:rPr>
          <m:t>/2</m:t>
        </m:r>
      </m:oMath>
      <w:r w:rsidRPr="00014523">
        <w:rPr>
          <w:rFonts w:eastAsiaTheme="minorEastAsia"/>
          <w:sz w:val="24"/>
        </w:rPr>
        <w:t>, RDC</w:t>
      </w:r>
      <w:r w:rsidRPr="00014523">
        <w:rPr>
          <w:rFonts w:eastAsiaTheme="minorEastAsia"/>
          <w:sz w:val="24"/>
          <w:vertAlign w:val="subscript"/>
        </w:rPr>
        <w:t>H</w:t>
      </w:r>
      <w:r w:rsidRPr="00014523">
        <w:rPr>
          <w:rFonts w:eastAsiaTheme="minorEastAsia"/>
          <w:sz w:val="24"/>
        </w:rPr>
        <w:t xml:space="preserve">: </w:t>
      </w:r>
      <m:oMath>
        <m:r>
          <w:rPr>
            <w:rFonts w:ascii="Cambria Math" w:eastAsiaTheme="minorEastAsia" w:hAnsi="Cambria Math"/>
            <w:sz w:val="24"/>
          </w:rPr>
          <m:t>{z</m:t>
        </m:r>
        <m:r>
          <m:rPr>
            <m:scr m:val="double-struck"/>
          </m:rPr>
          <w:rPr>
            <w:rFonts w:ascii="Cambria Math" w:eastAsiaTheme="minorEastAsia" w:hAnsi="Cambria Math"/>
            <w:sz w:val="24"/>
          </w:rPr>
          <m:t>∈C|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z</m:t>
            </m:r>
          </m:e>
        </m:d>
        <m:r>
          <w:rPr>
            <w:rFonts w:ascii="Cambria Math" w:eastAsiaTheme="minorEastAsia" w:hAnsi="Cambria Math"/>
            <w:sz w:val="24"/>
          </w:rPr>
          <m:t>&gt;0}</m:t>
        </m:r>
      </m:oMath>
      <w:r w:rsidRPr="00014523">
        <w:rPr>
          <w:rFonts w:eastAsiaTheme="minorEastAsia"/>
          <w:sz w:val="24"/>
        </w:rPr>
        <w:t>.</w:t>
      </w:r>
    </w:p>
    <w:p w:rsidR="00C738D5" w:rsidRPr="00014523" w:rsidRDefault="00C738D5" w:rsidP="00C738D5">
      <w:pPr>
        <w:numPr>
          <w:ilvl w:val="0"/>
          <w:numId w:val="29"/>
        </w:numPr>
        <w:contextualSpacing/>
        <w:rPr>
          <w:rFonts w:eastAsiaTheme="minorEastAsia"/>
          <w:sz w:val="24"/>
        </w:rPr>
      </w:pPr>
      <w:r w:rsidRPr="00014523">
        <w:rPr>
          <w:rFonts w:eastAsiaTheme="minorEastAsia"/>
          <w:sz w:val="24"/>
        </w:rPr>
        <w:t xml:space="preserve">Obtenha </w:t>
      </w:r>
      <m:oMath>
        <m:r>
          <w:rPr>
            <w:rFonts w:ascii="Cambria Math" w:eastAsiaTheme="minorEastAsia" w:hAnsi="Cambria Math"/>
            <w:sz w:val="24"/>
          </w:rPr>
          <m:t>x[n]</m:t>
        </m:r>
      </m:oMath>
      <w:r w:rsidRPr="00014523">
        <w:rPr>
          <w:rFonts w:eastAsiaTheme="minorEastAsia"/>
          <w:sz w:val="24"/>
        </w:rPr>
        <w:t>.</w:t>
      </w:r>
    </w:p>
    <w:p w:rsidR="00C738D5" w:rsidRPr="00014523" w:rsidRDefault="00C738D5" w:rsidP="00C738D5">
      <w:pPr>
        <w:numPr>
          <w:ilvl w:val="0"/>
          <w:numId w:val="29"/>
        </w:numPr>
        <w:contextualSpacing/>
        <w:rPr>
          <w:rFonts w:eastAsiaTheme="minorEastAsia"/>
          <w:sz w:val="24"/>
        </w:rPr>
      </w:pPr>
      <w:r w:rsidRPr="00014523">
        <w:rPr>
          <w:rFonts w:eastAsiaTheme="minorEastAsia"/>
          <w:sz w:val="24"/>
        </w:rPr>
        <w:t xml:space="preserve">Encontre  </w:t>
      </w:r>
      <m:oMath>
        <m:r>
          <w:rPr>
            <w:rFonts w:ascii="Cambria Math" w:eastAsiaTheme="minorEastAsia" w:hAnsi="Cambria Math"/>
            <w:sz w:val="24"/>
          </w:rPr>
          <m:t>y[n]</m:t>
        </m:r>
      </m:oMath>
      <w:r w:rsidRPr="00014523">
        <w:rPr>
          <w:rFonts w:eastAsiaTheme="minorEastAsia"/>
          <w:sz w:val="24"/>
        </w:rPr>
        <w:t xml:space="preserve">. </w:t>
      </w:r>
    </w:p>
    <w:p w:rsidR="00D07193" w:rsidRDefault="00C738D5" w:rsidP="00D07193">
      <w:pPr>
        <w:numPr>
          <w:ilvl w:val="0"/>
          <w:numId w:val="29"/>
        </w:numPr>
        <w:contextualSpacing/>
        <w:rPr>
          <w:rFonts w:eastAsiaTheme="minorEastAsia"/>
          <w:sz w:val="24"/>
        </w:rPr>
      </w:pPr>
      <w:r w:rsidRPr="00014523">
        <w:rPr>
          <w:rFonts w:eastAsiaTheme="minorEastAsia"/>
          <w:sz w:val="24"/>
        </w:rPr>
        <w:t xml:space="preserve">Determine uma expressão para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r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t</m:t>
            </m:r>
          </m:e>
        </m:d>
      </m:oMath>
      <w:r w:rsidRPr="00014523">
        <w:rPr>
          <w:rFonts w:eastAsiaTheme="minorEastAsia"/>
          <w:sz w:val="24"/>
        </w:rPr>
        <w:t xml:space="preserve"> reconstruído de </w:t>
      </w:r>
      <m:oMath>
        <m:r>
          <w:rPr>
            <w:rFonts w:ascii="Cambria Math" w:eastAsiaTheme="minorEastAsia" w:hAnsi="Cambria Math"/>
            <w:sz w:val="24"/>
          </w:rPr>
          <m:t>y[n]</m:t>
        </m:r>
      </m:oMath>
      <w:r w:rsidRPr="00014523">
        <w:rPr>
          <w:rFonts w:eastAsiaTheme="minorEastAsia"/>
          <w:sz w:val="24"/>
        </w:rPr>
        <w:t xml:space="preserve"> através de um D/A ideal com frequência de reconstrução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s</m:t>
            </m:r>
          </m:sub>
        </m:sSub>
      </m:oMath>
      <w:r w:rsidRPr="00014523">
        <w:rPr>
          <w:rFonts w:eastAsiaTheme="minorEastAsia"/>
          <w:sz w:val="24"/>
        </w:rPr>
        <w:t xml:space="preserve">. </w:t>
      </w:r>
    </w:p>
    <w:p w:rsidR="00FE788D" w:rsidRPr="00D07193" w:rsidRDefault="00C738D5" w:rsidP="00D07193">
      <w:pPr>
        <w:numPr>
          <w:ilvl w:val="0"/>
          <w:numId w:val="29"/>
        </w:numPr>
        <w:contextualSpacing/>
        <w:rPr>
          <w:rFonts w:eastAsiaTheme="minorEastAsia"/>
          <w:sz w:val="24"/>
        </w:rPr>
      </w:pPr>
      <w:r w:rsidRPr="00D07193">
        <w:rPr>
          <w:rFonts w:eastAsiaTheme="minorEastAsia"/>
          <w:sz w:val="24"/>
        </w:rPr>
        <w:t xml:space="preserve">Suponha que, para reconstruir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</w:rPr>
          <m:t>(t)</m:t>
        </m:r>
      </m:oMath>
      <w:r w:rsidRPr="00D07193">
        <w:rPr>
          <w:rFonts w:eastAsiaTheme="minorEastAsia"/>
          <w:sz w:val="24"/>
        </w:rPr>
        <w:t>, só</w:t>
      </w:r>
      <w:r w:rsidR="0060579F" w:rsidRPr="00D07193">
        <w:rPr>
          <w:rFonts w:eastAsiaTheme="minorEastAsia"/>
          <w:sz w:val="24"/>
        </w:rPr>
        <w:t xml:space="preserve"> se disponha de</w:t>
      </w:r>
      <w:r w:rsidRPr="00D07193">
        <w:rPr>
          <w:rFonts w:eastAsiaTheme="minorEastAsia"/>
          <w:sz w:val="24"/>
        </w:rPr>
        <w:t xml:space="preserve"> um D/A ideal cuja freq</w:t>
      </w:r>
      <w:r w:rsidR="0060579F" w:rsidRPr="00D07193">
        <w:rPr>
          <w:rFonts w:eastAsiaTheme="minorEastAsia"/>
          <w:sz w:val="24"/>
        </w:rPr>
        <w:t>u</w:t>
      </w:r>
      <w:r w:rsidRPr="00D07193">
        <w:rPr>
          <w:rFonts w:eastAsiaTheme="minorEastAsia"/>
          <w:sz w:val="24"/>
        </w:rPr>
        <w:t xml:space="preserve">ência de reconstrução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s</m:t>
            </m:r>
          </m:sub>
        </m:sSub>
        <m:r>
          <w:rPr>
            <w:rFonts w:ascii="Cambria Math" w:eastAsiaTheme="minorEastAsia" w:hAnsi="Cambria Math"/>
            <w:sz w:val="24"/>
          </w:rPr>
          <m:t>/2.</m:t>
        </m:r>
      </m:oMath>
      <w:r w:rsidRPr="00D07193">
        <w:rPr>
          <w:rFonts w:eastAsiaTheme="minorEastAsia"/>
          <w:sz w:val="24"/>
        </w:rPr>
        <w:t xml:space="preserve"> </w:t>
      </w:r>
      <w:r w:rsidR="0060579F" w:rsidRPr="00D07193">
        <w:rPr>
          <w:rFonts w:eastAsiaTheme="minorEastAsia"/>
          <w:sz w:val="24"/>
        </w:rPr>
        <w:t xml:space="preserve">Apesar dessa restrição imposta ao D/A, ainda seria possível reconstruir perfeitamente 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</w:rPr>
          <m:t>(t)</m:t>
        </m:r>
      </m:oMath>
      <w:r w:rsidR="0060579F" w:rsidRPr="00D07193">
        <w:rPr>
          <w:rFonts w:eastAsiaTheme="minorEastAsia"/>
          <w:sz w:val="24"/>
        </w:rPr>
        <w:t xml:space="preserve"> obtido no item (c)? Caso verdadeiro, p</w:t>
      </w:r>
      <w:r w:rsidRPr="00D07193">
        <w:rPr>
          <w:rFonts w:eastAsiaTheme="minorEastAsia"/>
          <w:sz w:val="24"/>
        </w:rPr>
        <w:t xml:space="preserve">roponha uma modificação na cadeia de processamento </w:t>
      </w:r>
      <w:r w:rsidR="0060579F" w:rsidRPr="00D07193">
        <w:rPr>
          <w:rFonts w:eastAsiaTheme="minorEastAsia"/>
          <w:sz w:val="24"/>
        </w:rPr>
        <w:t xml:space="preserve">para </w:t>
      </w:r>
      <w:r w:rsidR="00FE788D" w:rsidRPr="00D07193">
        <w:rPr>
          <w:rFonts w:eastAsiaTheme="minorEastAsia"/>
          <w:sz w:val="24"/>
        </w:rPr>
        <w:t xml:space="preserve">viabilizar </w:t>
      </w:r>
      <w:r w:rsidR="0060579F" w:rsidRPr="00D07193">
        <w:rPr>
          <w:rFonts w:eastAsiaTheme="minorEastAsia"/>
          <w:sz w:val="24"/>
        </w:rPr>
        <w:t>tal</w:t>
      </w:r>
      <w:r w:rsidR="00FE788D" w:rsidRPr="00D07193">
        <w:rPr>
          <w:rFonts w:eastAsiaTheme="minorEastAsia"/>
          <w:sz w:val="24"/>
        </w:rPr>
        <w:t xml:space="preserve"> reconstrução</w:t>
      </w:r>
      <w:r w:rsidR="0060579F" w:rsidRPr="00D07193">
        <w:rPr>
          <w:rFonts w:eastAsiaTheme="minorEastAsia"/>
          <w:sz w:val="24"/>
        </w:rPr>
        <w:t>.</w:t>
      </w:r>
      <w:r w:rsidR="00FE788D">
        <w:br w:type="page"/>
      </w:r>
    </w:p>
    <w:p w:rsidR="008630E9" w:rsidRPr="00B67B66" w:rsidRDefault="008630E9" w:rsidP="008630E9">
      <w:pPr>
        <w:pStyle w:val="Ttulo3"/>
      </w:pPr>
      <w:r w:rsidRPr="00B67B66">
        <w:lastRenderedPageBreak/>
        <w:t xml:space="preserve">Exercício </w:t>
      </w:r>
      <w:r w:rsidR="0060579F">
        <w:t>4</w:t>
      </w:r>
    </w:p>
    <w:p w:rsidR="002308AC" w:rsidRDefault="002308AC" w:rsidP="00906E87">
      <w:pPr>
        <w:spacing w:after="120" w:line="240" w:lineRule="auto"/>
      </w:pPr>
      <w:r w:rsidRPr="002308AC">
        <w:rPr>
          <w:sz w:val="24"/>
        </w:rPr>
        <w:t xml:space="preserve">Sabe-se que o </w:t>
      </w:r>
      <w:r w:rsidR="00C51EA8">
        <w:rPr>
          <w:sz w:val="24"/>
        </w:rPr>
        <w:t xml:space="preserve">espectro (de banda base) </w:t>
      </w:r>
      <m:oMath>
        <m:r>
          <w:rPr>
            <w:rFonts w:ascii="Cambria Math" w:hAnsi="Cambria Math"/>
            <w:sz w:val="24"/>
          </w:rPr>
          <m:t>X</m:t>
        </m:r>
        <m:r>
          <w:rPr>
            <w:rFonts w:ascii="Cambria Math" w:hAnsi="Cambria Math"/>
            <w:sz w:val="24"/>
          </w:rPr>
          <m:t>(j</m:t>
        </m:r>
        <m:r>
          <m:rPr>
            <m:sty m:val="p"/>
          </m:rPr>
          <w:rPr>
            <w:rFonts w:ascii="Cambria Math" w:hAnsi="Cambria Math"/>
            <w:sz w:val="24"/>
          </w:rPr>
          <m:t>Ω</m:t>
        </m:r>
        <m:r>
          <w:rPr>
            <w:rFonts w:ascii="Cambria Math" w:hAnsi="Cambria Math"/>
            <w:sz w:val="24"/>
          </w:rPr>
          <m:t>)</m:t>
        </m:r>
      </m:oMath>
      <w:r w:rsidR="00C51EA8">
        <w:rPr>
          <w:sz w:val="24"/>
        </w:rPr>
        <w:t xml:space="preserve"> de </w:t>
      </w:r>
      <w:r w:rsidRPr="002308AC">
        <w:rPr>
          <w:sz w:val="24"/>
        </w:rPr>
        <w:t xml:space="preserve">sinal real de tempo-contínuo </w:t>
      </w:r>
      <m:oMath>
        <m:r>
          <w:rPr>
            <w:rFonts w:ascii="Cambria Math" w:hAnsi="Cambria Math"/>
            <w:sz w:val="24"/>
          </w:rPr>
          <m:t>x(t)</m:t>
        </m:r>
      </m:oMath>
      <w:r w:rsidR="00C51EA8">
        <w:rPr>
          <w:sz w:val="24"/>
        </w:rPr>
        <w:t xml:space="preserve"> </w:t>
      </w:r>
      <w:r w:rsidRPr="002308AC">
        <w:rPr>
          <w:sz w:val="24"/>
        </w:rPr>
        <w:t>que representa a evolução temporal de certa grandeza físic</w:t>
      </w:r>
      <w:r w:rsidR="00C51EA8">
        <w:rPr>
          <w:sz w:val="24"/>
        </w:rPr>
        <w:t>a</w:t>
      </w:r>
      <w:r w:rsidRPr="002308AC">
        <w:rPr>
          <w:sz w:val="24"/>
        </w:rPr>
        <w:t xml:space="preserve"> só contém informação de interesse até </w:t>
      </w:r>
      <w:r>
        <w:rPr>
          <w:sz w:val="24"/>
        </w:rPr>
        <w:t>1</w:t>
      </w:r>
      <w:r w:rsidRPr="002308AC">
        <w:rPr>
          <w:sz w:val="24"/>
        </w:rPr>
        <w:t xml:space="preserve"> Hz</w:t>
      </w:r>
      <w:r w:rsidR="006A0A7D">
        <w:rPr>
          <w:sz w:val="24"/>
        </w:rPr>
        <w:t xml:space="preserve"> (exclusive)</w:t>
      </w:r>
      <w:r w:rsidRPr="002308AC">
        <w:rPr>
          <w:sz w:val="24"/>
        </w:rPr>
        <w:t xml:space="preserve">. Um pesquisador A </w:t>
      </w:r>
      <w:r w:rsidR="00C51EA8">
        <w:rPr>
          <w:sz w:val="24"/>
        </w:rPr>
        <w:t>mede</w:t>
      </w:r>
      <w:r w:rsidR="005962EF">
        <w:rPr>
          <w:sz w:val="24"/>
        </w:rPr>
        <w:t xml:space="preserve"> (amostra)</w:t>
      </w:r>
      <w:r w:rsidR="00C51EA8">
        <w:rPr>
          <w:sz w:val="24"/>
        </w:rPr>
        <w:t xml:space="preserve"> a</w:t>
      </w:r>
      <w:r w:rsidRPr="002308AC">
        <w:rPr>
          <w:sz w:val="24"/>
        </w:rPr>
        <w:t xml:space="preserve"> </w:t>
      </w:r>
      <w:r w:rsidR="00C51EA8">
        <w:rPr>
          <w:sz w:val="24"/>
        </w:rPr>
        <w:t xml:space="preserve">referida </w:t>
      </w:r>
      <w:r w:rsidRPr="002308AC">
        <w:rPr>
          <w:sz w:val="24"/>
        </w:rPr>
        <w:t xml:space="preserve">grandeza a cada </w:t>
      </w:r>
      <w:r w:rsidR="005962EF">
        <w:rPr>
          <w:sz w:val="24"/>
        </w:rPr>
        <w:t>2</w:t>
      </w:r>
      <w:r w:rsidR="00C51EA8">
        <w:rPr>
          <w:sz w:val="24"/>
        </w:rPr>
        <w:t>0</w:t>
      </w:r>
      <w:r w:rsidR="00D32737">
        <w:rPr>
          <w:sz w:val="24"/>
        </w:rPr>
        <w:t>0</w:t>
      </w:r>
      <w:r w:rsidR="00C51EA8">
        <w:rPr>
          <w:sz w:val="24"/>
        </w:rPr>
        <w:t xml:space="preserve"> </w:t>
      </w:r>
      <w:proofErr w:type="spellStart"/>
      <w:r w:rsidR="00C51EA8">
        <w:rPr>
          <w:sz w:val="24"/>
        </w:rPr>
        <w:t>ms</w:t>
      </w:r>
      <w:proofErr w:type="spellEnd"/>
      <w:r w:rsidR="00C51EA8">
        <w:rPr>
          <w:sz w:val="24"/>
        </w:rPr>
        <w:t xml:space="preserve"> (</w:t>
      </w:r>
      <w:r w:rsidR="00FE788D">
        <w:rPr>
          <w:sz w:val="24"/>
        </w:rPr>
        <w:t xml:space="preserve">duzentos </w:t>
      </w:r>
      <w:r w:rsidR="005962EF">
        <w:rPr>
          <w:sz w:val="24"/>
        </w:rPr>
        <w:t>mili</w:t>
      </w:r>
      <w:r w:rsidR="005962EF" w:rsidRPr="002308AC">
        <w:rPr>
          <w:sz w:val="24"/>
        </w:rPr>
        <w:t>ssegundos</w:t>
      </w:r>
      <w:r w:rsidR="005962EF">
        <w:rPr>
          <w:sz w:val="24"/>
        </w:rPr>
        <w:t>)</w:t>
      </w:r>
      <w:r w:rsidRPr="002308AC">
        <w:rPr>
          <w:sz w:val="24"/>
        </w:rPr>
        <w:t xml:space="preserve">. </w:t>
      </w:r>
      <w:r w:rsidR="00FE788D">
        <w:rPr>
          <w:sz w:val="24"/>
        </w:rPr>
        <w:t>Outro</w:t>
      </w:r>
      <w:r w:rsidRPr="002308AC">
        <w:rPr>
          <w:sz w:val="24"/>
        </w:rPr>
        <w:t xml:space="preserve"> investigador B, </w:t>
      </w:r>
      <w:r w:rsidR="005962EF">
        <w:rPr>
          <w:sz w:val="24"/>
        </w:rPr>
        <w:t>devido a</w:t>
      </w:r>
      <w:r w:rsidR="005962EF" w:rsidRPr="002308AC">
        <w:rPr>
          <w:sz w:val="24"/>
        </w:rPr>
        <w:t xml:space="preserve"> uma limitação de recursos de </w:t>
      </w:r>
      <w:r w:rsidR="005962EF" w:rsidRPr="002308AC">
        <w:rPr>
          <w:i/>
          <w:sz w:val="24"/>
        </w:rPr>
        <w:t>hardware</w:t>
      </w:r>
      <w:r w:rsidRPr="002308AC">
        <w:rPr>
          <w:sz w:val="24"/>
        </w:rPr>
        <w:t xml:space="preserve">, só é capaz de realizar medidas </w:t>
      </w:r>
      <w:r w:rsidR="005962EF">
        <w:rPr>
          <w:sz w:val="24"/>
        </w:rPr>
        <w:t xml:space="preserve">da mesma grandeza </w:t>
      </w:r>
      <w:r w:rsidR="00FE788D">
        <w:rPr>
          <w:sz w:val="24"/>
        </w:rPr>
        <w:t xml:space="preserve">(associada ao mesmo fenômeno) </w:t>
      </w:r>
      <w:r w:rsidRPr="002308AC">
        <w:rPr>
          <w:sz w:val="24"/>
        </w:rPr>
        <w:t xml:space="preserve">a cada </w:t>
      </w:r>
      <w:r w:rsidR="005962EF">
        <w:rPr>
          <w:sz w:val="24"/>
        </w:rPr>
        <w:t xml:space="preserve">1/3 s. </w:t>
      </w:r>
      <w:r w:rsidRPr="002308AC">
        <w:rPr>
          <w:sz w:val="24"/>
        </w:rPr>
        <w:t xml:space="preserve"> </w:t>
      </w:r>
    </w:p>
    <w:p w:rsidR="000F4CDA" w:rsidRPr="00722D63" w:rsidRDefault="00D32737" w:rsidP="00906E87">
      <w:pPr>
        <w:spacing w:after="120" w:line="240" w:lineRule="auto"/>
        <w:rPr>
          <w:sz w:val="24"/>
        </w:rPr>
      </w:pPr>
      <w:r>
        <w:rPr>
          <w:sz w:val="24"/>
        </w:rPr>
        <w:t>N</w:t>
      </w:r>
      <w:r w:rsidR="002308AC" w:rsidRPr="002308AC">
        <w:rPr>
          <w:sz w:val="24"/>
        </w:rPr>
        <w:t xml:space="preserve">os </w:t>
      </w:r>
      <w:r w:rsidR="005962EF">
        <w:rPr>
          <w:sz w:val="24"/>
        </w:rPr>
        <w:t xml:space="preserve">dois </w:t>
      </w:r>
      <w:r w:rsidR="002308AC" w:rsidRPr="002308AC">
        <w:rPr>
          <w:sz w:val="24"/>
        </w:rPr>
        <w:t>casos acima,</w:t>
      </w:r>
      <w:r w:rsidR="005962EF">
        <w:rPr>
          <w:sz w:val="24"/>
        </w:rPr>
        <w:t xml:space="preserve"> </w:t>
      </w:r>
      <w:r>
        <w:rPr>
          <w:sz w:val="24"/>
        </w:rPr>
        <w:t xml:space="preserve">considerando que </w:t>
      </w:r>
      <w:r w:rsidR="005962EF">
        <w:rPr>
          <w:sz w:val="24"/>
        </w:rPr>
        <w:t>a primeira medida ocorre no mesmo instante de tempo e que</w:t>
      </w:r>
      <w:r w:rsidR="002308AC" w:rsidRPr="002308AC">
        <w:rPr>
          <w:sz w:val="24"/>
        </w:rPr>
        <w:t xml:space="preserve"> </w:t>
      </w:r>
      <w:r>
        <w:rPr>
          <w:sz w:val="24"/>
        </w:rPr>
        <w:t xml:space="preserve">as amostragens foram </w:t>
      </w:r>
      <w:r w:rsidR="002308AC" w:rsidRPr="002308AC">
        <w:rPr>
          <w:sz w:val="24"/>
        </w:rPr>
        <w:t>realizad</w:t>
      </w:r>
      <w:r>
        <w:rPr>
          <w:sz w:val="24"/>
        </w:rPr>
        <w:t>as</w:t>
      </w:r>
      <w:r w:rsidR="002308AC" w:rsidRPr="002308AC">
        <w:rPr>
          <w:sz w:val="24"/>
        </w:rPr>
        <w:t xml:space="preserve"> </w:t>
      </w:r>
      <w:r w:rsidR="005962EF">
        <w:rPr>
          <w:sz w:val="24"/>
        </w:rPr>
        <w:t>por A/D ideais</w:t>
      </w:r>
      <w:r>
        <w:rPr>
          <w:sz w:val="24"/>
        </w:rPr>
        <w:t xml:space="preserve"> (sem quantização)</w:t>
      </w:r>
      <w:r w:rsidR="002308AC" w:rsidRPr="002308AC">
        <w:rPr>
          <w:sz w:val="24"/>
        </w:rPr>
        <w:t xml:space="preserve">, especifique </w:t>
      </w:r>
      <w:r w:rsidR="005962EF">
        <w:rPr>
          <w:sz w:val="24"/>
        </w:rPr>
        <w:t xml:space="preserve">um </w:t>
      </w:r>
      <w:r w:rsidR="002308AC" w:rsidRPr="002308AC">
        <w:rPr>
          <w:sz w:val="24"/>
        </w:rPr>
        <w:t>sistema discreto</w:t>
      </w:r>
      <w:r w:rsidR="005962EF">
        <w:rPr>
          <w:sz w:val="24"/>
        </w:rPr>
        <w:t xml:space="preserve"> </w:t>
      </w:r>
      <w:r w:rsidR="002308AC" w:rsidRPr="002308AC">
        <w:rPr>
          <w:sz w:val="24"/>
        </w:rPr>
        <w:t xml:space="preserve">de mudança de taxa de amostragem que permita ao pesquisador </w:t>
      </w:r>
      <w:r w:rsidR="005962EF">
        <w:rPr>
          <w:sz w:val="24"/>
        </w:rPr>
        <w:t>A</w:t>
      </w:r>
      <w:r w:rsidR="002308AC" w:rsidRPr="002308AC">
        <w:rPr>
          <w:sz w:val="24"/>
        </w:rPr>
        <w:t xml:space="preserve"> </w:t>
      </w:r>
      <w:r w:rsidR="005962EF">
        <w:rPr>
          <w:sz w:val="24"/>
        </w:rPr>
        <w:t xml:space="preserve">comparar sua série temporal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sub>
        </m:sSub>
        <m:r>
          <w:rPr>
            <w:rFonts w:ascii="Cambria Math" w:hAnsi="Cambria Math"/>
            <w:sz w:val="24"/>
          </w:rPr>
          <m:t>[n]</m:t>
        </m:r>
      </m:oMath>
      <w:r w:rsidR="005962EF">
        <w:rPr>
          <w:rFonts w:eastAsiaTheme="minorEastAsia"/>
          <w:sz w:val="24"/>
        </w:rPr>
        <w:t xml:space="preserve"> com a obtida pelo colega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</w:rPr>
          <m:t>[n]</m:t>
        </m:r>
      </m:oMath>
      <w:r w:rsidR="005962EF">
        <w:rPr>
          <w:rFonts w:eastAsiaTheme="minorEastAsia"/>
          <w:sz w:val="24"/>
        </w:rPr>
        <w:t>.</w:t>
      </w:r>
      <w:r w:rsidR="002308AC" w:rsidRPr="002308AC">
        <w:rPr>
          <w:sz w:val="24"/>
        </w:rPr>
        <w:t xml:space="preserve"> Para fins de projeto, considere como ideais </w:t>
      </w:r>
      <w:r w:rsidR="00FE788D">
        <w:rPr>
          <w:sz w:val="24"/>
        </w:rPr>
        <w:t xml:space="preserve">e sem atrasos </w:t>
      </w:r>
      <w:r w:rsidR="002308AC" w:rsidRPr="002308AC">
        <w:rPr>
          <w:sz w:val="24"/>
        </w:rPr>
        <w:t xml:space="preserve">todos os </w:t>
      </w:r>
      <w:proofErr w:type="spellStart"/>
      <w:r w:rsidR="002308AC" w:rsidRPr="002308AC">
        <w:rPr>
          <w:sz w:val="24"/>
        </w:rPr>
        <w:t>sub-sistemas</w:t>
      </w:r>
      <w:proofErr w:type="spellEnd"/>
      <w:r w:rsidR="002308AC" w:rsidRPr="002308AC">
        <w:rPr>
          <w:sz w:val="24"/>
        </w:rPr>
        <w:t xml:space="preserve"> constituintes necessários.</w:t>
      </w:r>
    </w:p>
    <w:p w:rsidR="00722D63" w:rsidRPr="00B67B66" w:rsidRDefault="00722D63" w:rsidP="00FE788D">
      <w:pPr>
        <w:pStyle w:val="Ttulo3"/>
        <w:spacing w:before="480"/>
      </w:pPr>
      <w:r w:rsidRPr="00B67B66">
        <w:t xml:space="preserve">Exercício </w:t>
      </w:r>
      <w:r>
        <w:t>5</w:t>
      </w:r>
    </w:p>
    <w:p w:rsidR="00722D63" w:rsidRPr="0060579F" w:rsidRDefault="00722D63" w:rsidP="00A33C5A">
      <w:pPr>
        <w:spacing w:after="120" w:line="240" w:lineRule="auto"/>
        <w:rPr>
          <w:rFonts w:eastAsiaTheme="minorEastAsia"/>
          <w:sz w:val="28"/>
          <w:szCs w:val="24"/>
        </w:rPr>
      </w:pPr>
      <w:r>
        <w:rPr>
          <w:sz w:val="24"/>
        </w:rPr>
        <w:t xml:space="preserve">Demonstre o Teorema de </w:t>
      </w:r>
      <w:r w:rsidR="009C2E2B">
        <w:rPr>
          <w:sz w:val="24"/>
        </w:rPr>
        <w:t xml:space="preserve">Conservação de Energia (ou de </w:t>
      </w:r>
      <w:proofErr w:type="spellStart"/>
      <w:r>
        <w:rPr>
          <w:sz w:val="24"/>
        </w:rPr>
        <w:t>Parseval</w:t>
      </w:r>
      <w:proofErr w:type="spellEnd"/>
      <w:r w:rsidR="009C2E2B">
        <w:rPr>
          <w:sz w:val="24"/>
        </w:rPr>
        <w:t>)</w:t>
      </w:r>
      <w:r>
        <w:rPr>
          <w:sz w:val="24"/>
        </w:rPr>
        <w:t xml:space="preserve"> para a DFT</w:t>
      </w:r>
      <w:r w:rsidRPr="00722D63">
        <w:rPr>
          <w:i/>
          <w:sz w:val="24"/>
          <w:vertAlign w:val="subscript"/>
        </w:rPr>
        <w:t>N</w:t>
      </w:r>
      <w:r>
        <w:rPr>
          <w:sz w:val="24"/>
        </w:rPr>
        <w:t xml:space="preserve">: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n=0</m:t>
            </m:r>
          </m:sub>
          <m:sup>
            <m:r>
              <w:rPr>
                <w:rFonts w:ascii="Cambria Math" w:hAnsi="Cambria Math"/>
                <w:sz w:val="24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n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</w:rPr>
              <m:t>=</m:t>
            </m:r>
          </m:e>
        </m:nary>
        <m:r>
          <w:rPr>
            <w:rFonts w:ascii="Cambria Math" w:hAnsi="Cambria Math"/>
            <w:sz w:val="24"/>
          </w:rPr>
          <m:t>(1/N)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</w:rPr>
              <m:t>k=0</m:t>
            </m:r>
          </m:sub>
          <m:sup>
            <m:r>
              <w:rPr>
                <w:rFonts w:ascii="Cambria Math" w:eastAsiaTheme="minorEastAsia" w:hAnsi="Cambria Math"/>
                <w:sz w:val="24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X[k]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</m:e>
        </m:nary>
      </m:oMath>
      <w:r w:rsidR="009C2E2B">
        <w:rPr>
          <w:rFonts w:eastAsiaTheme="minorEastAsia"/>
          <w:sz w:val="24"/>
        </w:rPr>
        <w:t xml:space="preserve">, para </w:t>
      </w:r>
      <m:oMath>
        <m:r>
          <w:rPr>
            <w:rFonts w:ascii="Cambria Math" w:eastAsiaTheme="minorEastAsia" w:hAnsi="Cambria Math"/>
            <w:sz w:val="24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n</m:t>
            </m:r>
          </m:e>
        </m:d>
      </m:oMath>
      <w:r w:rsidR="009C2E2B">
        <w:rPr>
          <w:rFonts w:eastAsiaTheme="minorEastAsia"/>
          <w:sz w:val="24"/>
        </w:rPr>
        <w:t xml:space="preserve"> </w:t>
      </w:r>
      <w:r w:rsidR="00A33C5A">
        <w:rPr>
          <w:rFonts w:eastAsiaTheme="minorEastAsia"/>
          <w:sz w:val="24"/>
        </w:rPr>
        <w:t xml:space="preserve">de valores complexos e </w:t>
      </w:r>
      <w:r w:rsidR="009C2E2B">
        <w:rPr>
          <w:rFonts w:eastAsiaTheme="minorEastAsia"/>
          <w:sz w:val="24"/>
        </w:rPr>
        <w:t>periódic</w:t>
      </w:r>
      <w:r w:rsidR="00A33C5A">
        <w:rPr>
          <w:rFonts w:eastAsiaTheme="minorEastAsia"/>
          <w:sz w:val="24"/>
        </w:rPr>
        <w:t>a</w:t>
      </w:r>
      <w:r w:rsidR="009C2E2B">
        <w:rPr>
          <w:rFonts w:eastAsiaTheme="minorEastAsia"/>
          <w:sz w:val="24"/>
        </w:rPr>
        <w:t xml:space="preserve"> com período fundamental </w:t>
      </w:r>
      <m:oMath>
        <m:r>
          <w:rPr>
            <w:rFonts w:ascii="Cambria Math" w:eastAsiaTheme="minorEastAsia" w:hAnsi="Cambria Math"/>
            <w:sz w:val="24"/>
          </w:rPr>
          <m:t>N</m:t>
        </m:r>
      </m:oMath>
      <w:r>
        <w:rPr>
          <w:rFonts w:eastAsiaTheme="minorEastAsia"/>
          <w:sz w:val="24"/>
        </w:rPr>
        <w:t xml:space="preserve">. </w:t>
      </w:r>
      <w:r w:rsidR="009C2E2B">
        <w:rPr>
          <w:rFonts w:eastAsiaTheme="minorEastAsia"/>
          <w:sz w:val="24"/>
        </w:rPr>
        <w:t xml:space="preserve">Dicas: </w:t>
      </w:r>
      <w:r w:rsidR="00A33C5A">
        <w:rPr>
          <w:rFonts w:eastAsiaTheme="minorEastAsia"/>
          <w:sz w:val="24"/>
        </w:rPr>
        <w:t xml:space="preserve">lembre que se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n</m:t>
            </m:r>
          </m:sub>
        </m:sSub>
        <m:r>
          <m:rPr>
            <m:scr m:val="double-struck"/>
          </m:rPr>
          <w:rPr>
            <w:rFonts w:ascii="Cambria Math" w:eastAsiaTheme="minorEastAsia" w:hAnsi="Cambria Math"/>
            <w:sz w:val="24"/>
          </w:rPr>
          <m:t>∈C</m:t>
        </m:r>
      </m:oMath>
      <w:r w:rsidR="00A33C5A">
        <w:rPr>
          <w:rFonts w:eastAsiaTheme="minorEastAsia"/>
          <w:sz w:val="24"/>
        </w:rPr>
        <w:t xml:space="preserve">, então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</w:rPr>
                      <m:t>n</m:t>
                    </m:r>
                  </m:sub>
                </m:sSub>
              </m:e>
            </m:d>
          </m:e>
          <m:sup>
            <m:r>
              <w:rPr>
                <w:rFonts w:ascii="Cambria Math" w:eastAsiaTheme="minorEastAsia" w:hAnsi="Cambria Math"/>
                <w:sz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n</m:t>
            </m:r>
          </m:sub>
        </m:sSub>
        <m:sSubSup>
          <m:sSub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n</m:t>
            </m:r>
          </m:sub>
          <m:sup>
            <m:r>
              <w:rPr>
                <w:rFonts w:ascii="Cambria Math" w:eastAsiaTheme="minorEastAsia" w:hAnsi="Cambria Math"/>
                <w:sz w:val="24"/>
              </w:rPr>
              <m:t>*</m:t>
            </m:r>
          </m:sup>
        </m:sSubSup>
      </m:oMath>
      <w:r w:rsidR="00A33C5A">
        <w:rPr>
          <w:rFonts w:eastAsiaTheme="minorEastAsia"/>
          <w:sz w:val="24"/>
        </w:rPr>
        <w:t xml:space="preserve"> e que </w:t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</w:rPr>
              <m:t>n</m:t>
            </m:r>
          </m:sub>
          <m:sup/>
          <m:e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n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</w:rPr>
                  <m:t>*</m:t>
                </m:r>
              </m:sup>
            </m:sSubSup>
            <m:r>
              <w:rPr>
                <w:rFonts w:ascii="Cambria Math" w:eastAsiaTheme="minorEastAsia" w:hAnsi="Cambria Math"/>
                <w:sz w:val="24"/>
              </w:rPr>
              <m:t>=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</w:rPr>
                          <m:t>n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4"/>
                              </w:rPr>
                              <m:t>n</m:t>
                            </m:r>
                          </m:sub>
                        </m:sSub>
                      </m:e>
                    </m:nary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*</m:t>
                </m:r>
              </m:sup>
            </m:sSup>
          </m:e>
        </m:nary>
      </m:oMath>
      <w:r w:rsidR="00A33C5A">
        <w:rPr>
          <w:rFonts w:eastAsiaTheme="minorEastAsia"/>
          <w:sz w:val="24"/>
        </w:rPr>
        <w:t>.</w:t>
      </w:r>
    </w:p>
    <w:sectPr w:rsidR="00722D63" w:rsidRPr="0060579F" w:rsidSect="00CE0948">
      <w:headerReference w:type="default" r:id="rId8"/>
      <w:footerReference w:type="default" r:id="rId9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D63" w:rsidRDefault="00722D63" w:rsidP="00591043">
      <w:pPr>
        <w:spacing w:after="0" w:line="240" w:lineRule="auto"/>
      </w:pPr>
      <w:r>
        <w:separator/>
      </w:r>
    </w:p>
  </w:endnote>
  <w:endnote w:type="continuationSeparator" w:id="0">
    <w:p w:rsidR="00722D63" w:rsidRDefault="00722D63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722D63" w:rsidRDefault="00722D63">
        <w:pPr>
          <w:pStyle w:val="Rodap"/>
          <w:jc w:val="right"/>
        </w:pPr>
        <w:fldSimple w:instr=" PAGE   \* MERGEFORMAT ">
          <w:r w:rsidR="00380380">
            <w:rPr>
              <w:noProof/>
            </w:rPr>
            <w:t>2</w:t>
          </w:r>
        </w:fldSimple>
      </w:p>
    </w:sdtContent>
  </w:sdt>
  <w:p w:rsidR="00722D63" w:rsidRDefault="00722D6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D63" w:rsidRDefault="00722D63" w:rsidP="00591043">
      <w:pPr>
        <w:spacing w:after="0" w:line="240" w:lineRule="auto"/>
      </w:pPr>
      <w:r>
        <w:separator/>
      </w:r>
    </w:p>
  </w:footnote>
  <w:footnote w:type="continuationSeparator" w:id="0">
    <w:p w:rsidR="00722D63" w:rsidRDefault="00722D63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D63" w:rsidRDefault="00722D63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5F6"/>
    <w:multiLevelType w:val="hybridMultilevel"/>
    <w:tmpl w:val="3EBE5D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8C3C12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B339E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5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33B5040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7B3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049A9"/>
    <w:multiLevelType w:val="hybridMultilevel"/>
    <w:tmpl w:val="3EBE5D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2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F35C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6"/>
  </w:num>
  <w:num w:numId="3">
    <w:abstractNumId w:val="25"/>
  </w:num>
  <w:num w:numId="4">
    <w:abstractNumId w:val="1"/>
  </w:num>
  <w:num w:numId="5">
    <w:abstractNumId w:val="4"/>
  </w:num>
  <w:num w:numId="6">
    <w:abstractNumId w:val="15"/>
  </w:num>
  <w:num w:numId="7">
    <w:abstractNumId w:val="21"/>
  </w:num>
  <w:num w:numId="8">
    <w:abstractNumId w:val="27"/>
  </w:num>
  <w:num w:numId="9">
    <w:abstractNumId w:val="28"/>
  </w:num>
  <w:num w:numId="10">
    <w:abstractNumId w:val="26"/>
  </w:num>
  <w:num w:numId="11">
    <w:abstractNumId w:val="17"/>
  </w:num>
  <w:num w:numId="12">
    <w:abstractNumId w:val="20"/>
  </w:num>
  <w:num w:numId="13">
    <w:abstractNumId w:val="12"/>
  </w:num>
  <w:num w:numId="14">
    <w:abstractNumId w:val="7"/>
  </w:num>
  <w:num w:numId="15">
    <w:abstractNumId w:val="23"/>
  </w:num>
  <w:num w:numId="16">
    <w:abstractNumId w:val="5"/>
  </w:num>
  <w:num w:numId="17">
    <w:abstractNumId w:val="19"/>
  </w:num>
  <w:num w:numId="18">
    <w:abstractNumId w:val="14"/>
  </w:num>
  <w:num w:numId="19">
    <w:abstractNumId w:val="9"/>
  </w:num>
  <w:num w:numId="20">
    <w:abstractNumId w:val="6"/>
  </w:num>
  <w:num w:numId="21">
    <w:abstractNumId w:val="8"/>
  </w:num>
  <w:num w:numId="22">
    <w:abstractNumId w:val="11"/>
  </w:num>
  <w:num w:numId="23">
    <w:abstractNumId w:val="2"/>
  </w:num>
  <w:num w:numId="24">
    <w:abstractNumId w:val="10"/>
  </w:num>
  <w:num w:numId="25">
    <w:abstractNumId w:val="13"/>
  </w:num>
  <w:num w:numId="26">
    <w:abstractNumId w:val="18"/>
  </w:num>
  <w:num w:numId="27">
    <w:abstractNumId w:val="0"/>
  </w:num>
  <w:num w:numId="28">
    <w:abstractNumId w:val="3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543A"/>
    <w:rsid w:val="00005A2D"/>
    <w:rsid w:val="00006C15"/>
    <w:rsid w:val="00014523"/>
    <w:rsid w:val="00023715"/>
    <w:rsid w:val="00032ABB"/>
    <w:rsid w:val="000416D2"/>
    <w:rsid w:val="00045CC4"/>
    <w:rsid w:val="00052C32"/>
    <w:rsid w:val="00053815"/>
    <w:rsid w:val="00055DA9"/>
    <w:rsid w:val="00056D42"/>
    <w:rsid w:val="000668F0"/>
    <w:rsid w:val="000727D7"/>
    <w:rsid w:val="00081F63"/>
    <w:rsid w:val="00083372"/>
    <w:rsid w:val="000871DA"/>
    <w:rsid w:val="00090616"/>
    <w:rsid w:val="00094F17"/>
    <w:rsid w:val="00096625"/>
    <w:rsid w:val="000B06BF"/>
    <w:rsid w:val="000B15BB"/>
    <w:rsid w:val="000C25C3"/>
    <w:rsid w:val="000D0E02"/>
    <w:rsid w:val="000D5C47"/>
    <w:rsid w:val="000F4CDA"/>
    <w:rsid w:val="00104F84"/>
    <w:rsid w:val="00105050"/>
    <w:rsid w:val="00123988"/>
    <w:rsid w:val="00126CB6"/>
    <w:rsid w:val="00134CE0"/>
    <w:rsid w:val="00135302"/>
    <w:rsid w:val="001416C4"/>
    <w:rsid w:val="0014287C"/>
    <w:rsid w:val="0014565D"/>
    <w:rsid w:val="00146A3D"/>
    <w:rsid w:val="00156ABF"/>
    <w:rsid w:val="001613A3"/>
    <w:rsid w:val="00161CDD"/>
    <w:rsid w:val="00163311"/>
    <w:rsid w:val="00164602"/>
    <w:rsid w:val="001752AB"/>
    <w:rsid w:val="00176A34"/>
    <w:rsid w:val="001A04B1"/>
    <w:rsid w:val="001A5048"/>
    <w:rsid w:val="001A6433"/>
    <w:rsid w:val="001B3E58"/>
    <w:rsid w:val="001B57B1"/>
    <w:rsid w:val="001B6C81"/>
    <w:rsid w:val="001B6CCA"/>
    <w:rsid w:val="001C6A65"/>
    <w:rsid w:val="001D2712"/>
    <w:rsid w:val="001E1BD6"/>
    <w:rsid w:val="001F474E"/>
    <w:rsid w:val="001F5643"/>
    <w:rsid w:val="00200DC0"/>
    <w:rsid w:val="00200F23"/>
    <w:rsid w:val="00212AB0"/>
    <w:rsid w:val="00213A8C"/>
    <w:rsid w:val="00214F48"/>
    <w:rsid w:val="0022435E"/>
    <w:rsid w:val="002308AC"/>
    <w:rsid w:val="00230FAB"/>
    <w:rsid w:val="00234117"/>
    <w:rsid w:val="00235D1C"/>
    <w:rsid w:val="00242601"/>
    <w:rsid w:val="00243996"/>
    <w:rsid w:val="00250AC5"/>
    <w:rsid w:val="00252697"/>
    <w:rsid w:val="002539EE"/>
    <w:rsid w:val="0026099A"/>
    <w:rsid w:val="00263649"/>
    <w:rsid w:val="00263A20"/>
    <w:rsid w:val="00271052"/>
    <w:rsid w:val="00274505"/>
    <w:rsid w:val="00281852"/>
    <w:rsid w:val="0028552E"/>
    <w:rsid w:val="002D270A"/>
    <w:rsid w:val="002D2CB6"/>
    <w:rsid w:val="002D3AF4"/>
    <w:rsid w:val="002D533A"/>
    <w:rsid w:val="002E48A7"/>
    <w:rsid w:val="002E675E"/>
    <w:rsid w:val="002F2591"/>
    <w:rsid w:val="002F717D"/>
    <w:rsid w:val="00315026"/>
    <w:rsid w:val="00325599"/>
    <w:rsid w:val="00327C76"/>
    <w:rsid w:val="00343449"/>
    <w:rsid w:val="00353D9F"/>
    <w:rsid w:val="00360F19"/>
    <w:rsid w:val="00361229"/>
    <w:rsid w:val="003656D3"/>
    <w:rsid w:val="00367775"/>
    <w:rsid w:val="00367A22"/>
    <w:rsid w:val="00371E22"/>
    <w:rsid w:val="00380380"/>
    <w:rsid w:val="00396FA3"/>
    <w:rsid w:val="003A4D9B"/>
    <w:rsid w:val="003A5A69"/>
    <w:rsid w:val="003A6467"/>
    <w:rsid w:val="003A7D44"/>
    <w:rsid w:val="003B0AE7"/>
    <w:rsid w:val="003B2D34"/>
    <w:rsid w:val="003B3A8D"/>
    <w:rsid w:val="003C78BA"/>
    <w:rsid w:val="003D04D4"/>
    <w:rsid w:val="003E1BF4"/>
    <w:rsid w:val="003E244F"/>
    <w:rsid w:val="003E30FB"/>
    <w:rsid w:val="003F19C0"/>
    <w:rsid w:val="003F5AB4"/>
    <w:rsid w:val="00406CE0"/>
    <w:rsid w:val="00414187"/>
    <w:rsid w:val="00431625"/>
    <w:rsid w:val="0043316C"/>
    <w:rsid w:val="0043324F"/>
    <w:rsid w:val="00452A0F"/>
    <w:rsid w:val="00462FDC"/>
    <w:rsid w:val="00463FC0"/>
    <w:rsid w:val="0046642B"/>
    <w:rsid w:val="00494C84"/>
    <w:rsid w:val="00495DCA"/>
    <w:rsid w:val="00496F51"/>
    <w:rsid w:val="004A33BE"/>
    <w:rsid w:val="004A6F35"/>
    <w:rsid w:val="004C097F"/>
    <w:rsid w:val="004D3539"/>
    <w:rsid w:val="004E1A0C"/>
    <w:rsid w:val="004E406F"/>
    <w:rsid w:val="004E4588"/>
    <w:rsid w:val="004F0167"/>
    <w:rsid w:val="004F3304"/>
    <w:rsid w:val="005005A5"/>
    <w:rsid w:val="00503EE0"/>
    <w:rsid w:val="00505E70"/>
    <w:rsid w:val="00516983"/>
    <w:rsid w:val="005226F6"/>
    <w:rsid w:val="0053255B"/>
    <w:rsid w:val="00536F7A"/>
    <w:rsid w:val="00542B3E"/>
    <w:rsid w:val="00545D33"/>
    <w:rsid w:val="00552FED"/>
    <w:rsid w:val="00554D9F"/>
    <w:rsid w:val="005551C9"/>
    <w:rsid w:val="00560050"/>
    <w:rsid w:val="005702AC"/>
    <w:rsid w:val="005755A4"/>
    <w:rsid w:val="00577742"/>
    <w:rsid w:val="00580320"/>
    <w:rsid w:val="005903F7"/>
    <w:rsid w:val="00591043"/>
    <w:rsid w:val="00591EFA"/>
    <w:rsid w:val="005962EF"/>
    <w:rsid w:val="005A261E"/>
    <w:rsid w:val="005B750A"/>
    <w:rsid w:val="005C6AB5"/>
    <w:rsid w:val="005D5F54"/>
    <w:rsid w:val="005E13EF"/>
    <w:rsid w:val="005E2261"/>
    <w:rsid w:val="005F74EF"/>
    <w:rsid w:val="0060153C"/>
    <w:rsid w:val="0060579F"/>
    <w:rsid w:val="006129CA"/>
    <w:rsid w:val="0061554A"/>
    <w:rsid w:val="00642E30"/>
    <w:rsid w:val="00647145"/>
    <w:rsid w:val="00647524"/>
    <w:rsid w:val="00654985"/>
    <w:rsid w:val="00661060"/>
    <w:rsid w:val="0066189A"/>
    <w:rsid w:val="00664040"/>
    <w:rsid w:val="00666D9A"/>
    <w:rsid w:val="006704E3"/>
    <w:rsid w:val="00674BE8"/>
    <w:rsid w:val="00680A5A"/>
    <w:rsid w:val="00684B4F"/>
    <w:rsid w:val="006858C4"/>
    <w:rsid w:val="006934CE"/>
    <w:rsid w:val="006A0A7D"/>
    <w:rsid w:val="006B5265"/>
    <w:rsid w:val="006B5730"/>
    <w:rsid w:val="006C01D0"/>
    <w:rsid w:val="006D20D9"/>
    <w:rsid w:val="006D36CB"/>
    <w:rsid w:val="006D7B0F"/>
    <w:rsid w:val="006F5EE5"/>
    <w:rsid w:val="007039D1"/>
    <w:rsid w:val="00705E59"/>
    <w:rsid w:val="00711940"/>
    <w:rsid w:val="0071670A"/>
    <w:rsid w:val="00722D63"/>
    <w:rsid w:val="0072304E"/>
    <w:rsid w:val="007468FA"/>
    <w:rsid w:val="00751368"/>
    <w:rsid w:val="00757EFD"/>
    <w:rsid w:val="00763DA1"/>
    <w:rsid w:val="00772152"/>
    <w:rsid w:val="00775FBD"/>
    <w:rsid w:val="00782071"/>
    <w:rsid w:val="00783EFA"/>
    <w:rsid w:val="007877F2"/>
    <w:rsid w:val="0079408A"/>
    <w:rsid w:val="007A52CB"/>
    <w:rsid w:val="007A5FED"/>
    <w:rsid w:val="007E3099"/>
    <w:rsid w:val="007E3E93"/>
    <w:rsid w:val="007F393E"/>
    <w:rsid w:val="007F3A02"/>
    <w:rsid w:val="007F445A"/>
    <w:rsid w:val="00802EF1"/>
    <w:rsid w:val="0081296C"/>
    <w:rsid w:val="008201FD"/>
    <w:rsid w:val="008310BF"/>
    <w:rsid w:val="0083239D"/>
    <w:rsid w:val="00832CCA"/>
    <w:rsid w:val="008365F3"/>
    <w:rsid w:val="00842A98"/>
    <w:rsid w:val="00850B02"/>
    <w:rsid w:val="008529E3"/>
    <w:rsid w:val="008564F9"/>
    <w:rsid w:val="008630E9"/>
    <w:rsid w:val="00863A6F"/>
    <w:rsid w:val="008658E2"/>
    <w:rsid w:val="00866B75"/>
    <w:rsid w:val="00892041"/>
    <w:rsid w:val="008959D2"/>
    <w:rsid w:val="008A66BD"/>
    <w:rsid w:val="008B0447"/>
    <w:rsid w:val="008B15FD"/>
    <w:rsid w:val="008B2521"/>
    <w:rsid w:val="008C31A0"/>
    <w:rsid w:val="008D0150"/>
    <w:rsid w:val="008D0C32"/>
    <w:rsid w:val="008D3F46"/>
    <w:rsid w:val="008D459A"/>
    <w:rsid w:val="008D4D13"/>
    <w:rsid w:val="008D76FC"/>
    <w:rsid w:val="008E4577"/>
    <w:rsid w:val="008F53C0"/>
    <w:rsid w:val="008F581D"/>
    <w:rsid w:val="009015C2"/>
    <w:rsid w:val="0090674D"/>
    <w:rsid w:val="00906E87"/>
    <w:rsid w:val="00907BCB"/>
    <w:rsid w:val="00916434"/>
    <w:rsid w:val="00917C71"/>
    <w:rsid w:val="00921875"/>
    <w:rsid w:val="00922A94"/>
    <w:rsid w:val="009439B6"/>
    <w:rsid w:val="00943FD8"/>
    <w:rsid w:val="00945F3E"/>
    <w:rsid w:val="009507DD"/>
    <w:rsid w:val="00956957"/>
    <w:rsid w:val="009708E7"/>
    <w:rsid w:val="0097453C"/>
    <w:rsid w:val="00982D0A"/>
    <w:rsid w:val="0099131F"/>
    <w:rsid w:val="00994067"/>
    <w:rsid w:val="009A002A"/>
    <w:rsid w:val="009A61AF"/>
    <w:rsid w:val="009B1098"/>
    <w:rsid w:val="009B2FB7"/>
    <w:rsid w:val="009C2E2B"/>
    <w:rsid w:val="009C59AD"/>
    <w:rsid w:val="009D108F"/>
    <w:rsid w:val="009E39BA"/>
    <w:rsid w:val="009F6A3F"/>
    <w:rsid w:val="00A1102C"/>
    <w:rsid w:val="00A12B1C"/>
    <w:rsid w:val="00A1617B"/>
    <w:rsid w:val="00A33542"/>
    <w:rsid w:val="00A33871"/>
    <w:rsid w:val="00A33C5A"/>
    <w:rsid w:val="00A33FDD"/>
    <w:rsid w:val="00A414F6"/>
    <w:rsid w:val="00A459A1"/>
    <w:rsid w:val="00A5450D"/>
    <w:rsid w:val="00A56BD1"/>
    <w:rsid w:val="00A614EF"/>
    <w:rsid w:val="00A700B8"/>
    <w:rsid w:val="00A733B6"/>
    <w:rsid w:val="00A814EF"/>
    <w:rsid w:val="00A819D1"/>
    <w:rsid w:val="00A9160A"/>
    <w:rsid w:val="00A91C47"/>
    <w:rsid w:val="00A93CBD"/>
    <w:rsid w:val="00AA6324"/>
    <w:rsid w:val="00AA7A2C"/>
    <w:rsid w:val="00AB4491"/>
    <w:rsid w:val="00AD4A16"/>
    <w:rsid w:val="00AD77FB"/>
    <w:rsid w:val="00AE2B07"/>
    <w:rsid w:val="00AE40E6"/>
    <w:rsid w:val="00AF659B"/>
    <w:rsid w:val="00B02119"/>
    <w:rsid w:val="00B0512C"/>
    <w:rsid w:val="00B14B81"/>
    <w:rsid w:val="00B2014E"/>
    <w:rsid w:val="00B30BCD"/>
    <w:rsid w:val="00B32FF3"/>
    <w:rsid w:val="00B3655E"/>
    <w:rsid w:val="00B4185A"/>
    <w:rsid w:val="00B50207"/>
    <w:rsid w:val="00B518B1"/>
    <w:rsid w:val="00B53D41"/>
    <w:rsid w:val="00B55870"/>
    <w:rsid w:val="00B602B7"/>
    <w:rsid w:val="00B638E9"/>
    <w:rsid w:val="00B64B34"/>
    <w:rsid w:val="00B64CB3"/>
    <w:rsid w:val="00B67B66"/>
    <w:rsid w:val="00B710A4"/>
    <w:rsid w:val="00B71620"/>
    <w:rsid w:val="00B72553"/>
    <w:rsid w:val="00B73FAE"/>
    <w:rsid w:val="00B7405F"/>
    <w:rsid w:val="00BA1256"/>
    <w:rsid w:val="00BA279F"/>
    <w:rsid w:val="00BA3326"/>
    <w:rsid w:val="00BA3FAA"/>
    <w:rsid w:val="00BA43B4"/>
    <w:rsid w:val="00BA4AFF"/>
    <w:rsid w:val="00BB6475"/>
    <w:rsid w:val="00BC47B4"/>
    <w:rsid w:val="00BD2715"/>
    <w:rsid w:val="00BD3B6C"/>
    <w:rsid w:val="00BE369A"/>
    <w:rsid w:val="00BE70CB"/>
    <w:rsid w:val="00BE751F"/>
    <w:rsid w:val="00BF1302"/>
    <w:rsid w:val="00BF281B"/>
    <w:rsid w:val="00BF5D8B"/>
    <w:rsid w:val="00C03273"/>
    <w:rsid w:val="00C03ACF"/>
    <w:rsid w:val="00C0512C"/>
    <w:rsid w:val="00C21F04"/>
    <w:rsid w:val="00C50F23"/>
    <w:rsid w:val="00C51EA8"/>
    <w:rsid w:val="00C653A2"/>
    <w:rsid w:val="00C67D9D"/>
    <w:rsid w:val="00C707A2"/>
    <w:rsid w:val="00C72DCB"/>
    <w:rsid w:val="00C738D5"/>
    <w:rsid w:val="00C75373"/>
    <w:rsid w:val="00CB0032"/>
    <w:rsid w:val="00CB35CD"/>
    <w:rsid w:val="00CB3A56"/>
    <w:rsid w:val="00CB466D"/>
    <w:rsid w:val="00CB48C0"/>
    <w:rsid w:val="00CC5058"/>
    <w:rsid w:val="00CC58B8"/>
    <w:rsid w:val="00CD66CD"/>
    <w:rsid w:val="00CE0948"/>
    <w:rsid w:val="00CE7937"/>
    <w:rsid w:val="00CF1DED"/>
    <w:rsid w:val="00CF5374"/>
    <w:rsid w:val="00CF6AAA"/>
    <w:rsid w:val="00D01827"/>
    <w:rsid w:val="00D059AA"/>
    <w:rsid w:val="00D0618A"/>
    <w:rsid w:val="00D07193"/>
    <w:rsid w:val="00D07F6B"/>
    <w:rsid w:val="00D10117"/>
    <w:rsid w:val="00D109D9"/>
    <w:rsid w:val="00D12191"/>
    <w:rsid w:val="00D16B98"/>
    <w:rsid w:val="00D217B5"/>
    <w:rsid w:val="00D2787C"/>
    <w:rsid w:val="00D31DF6"/>
    <w:rsid w:val="00D32737"/>
    <w:rsid w:val="00D55435"/>
    <w:rsid w:val="00D55C53"/>
    <w:rsid w:val="00D5713F"/>
    <w:rsid w:val="00D5758A"/>
    <w:rsid w:val="00D61F8E"/>
    <w:rsid w:val="00D64BAB"/>
    <w:rsid w:val="00D66A5A"/>
    <w:rsid w:val="00D75742"/>
    <w:rsid w:val="00D75775"/>
    <w:rsid w:val="00D766D3"/>
    <w:rsid w:val="00D7750B"/>
    <w:rsid w:val="00D87B70"/>
    <w:rsid w:val="00D93087"/>
    <w:rsid w:val="00DB0D8D"/>
    <w:rsid w:val="00DB2BE0"/>
    <w:rsid w:val="00DD5663"/>
    <w:rsid w:val="00DF07F9"/>
    <w:rsid w:val="00DF3E1E"/>
    <w:rsid w:val="00DF5D73"/>
    <w:rsid w:val="00E20938"/>
    <w:rsid w:val="00E3533A"/>
    <w:rsid w:val="00E36265"/>
    <w:rsid w:val="00E4150A"/>
    <w:rsid w:val="00E47B55"/>
    <w:rsid w:val="00E549EF"/>
    <w:rsid w:val="00E600B4"/>
    <w:rsid w:val="00E62F7C"/>
    <w:rsid w:val="00E706C5"/>
    <w:rsid w:val="00E70DFC"/>
    <w:rsid w:val="00E71DC4"/>
    <w:rsid w:val="00E73350"/>
    <w:rsid w:val="00E77066"/>
    <w:rsid w:val="00E82B53"/>
    <w:rsid w:val="00E838E1"/>
    <w:rsid w:val="00E83D0E"/>
    <w:rsid w:val="00E947B4"/>
    <w:rsid w:val="00EA0C07"/>
    <w:rsid w:val="00EA20EC"/>
    <w:rsid w:val="00EA2A52"/>
    <w:rsid w:val="00EB10F6"/>
    <w:rsid w:val="00EB2126"/>
    <w:rsid w:val="00EB58AC"/>
    <w:rsid w:val="00EC27BB"/>
    <w:rsid w:val="00EC2FB9"/>
    <w:rsid w:val="00EC6985"/>
    <w:rsid w:val="00ED0A15"/>
    <w:rsid w:val="00ED1D28"/>
    <w:rsid w:val="00ED3D2A"/>
    <w:rsid w:val="00EE0535"/>
    <w:rsid w:val="00EE73B1"/>
    <w:rsid w:val="00F00539"/>
    <w:rsid w:val="00F0285A"/>
    <w:rsid w:val="00F04590"/>
    <w:rsid w:val="00F1289C"/>
    <w:rsid w:val="00F134BB"/>
    <w:rsid w:val="00F24FB9"/>
    <w:rsid w:val="00F2691C"/>
    <w:rsid w:val="00F3789F"/>
    <w:rsid w:val="00F4458A"/>
    <w:rsid w:val="00F5164C"/>
    <w:rsid w:val="00F51989"/>
    <w:rsid w:val="00F52AA2"/>
    <w:rsid w:val="00F54162"/>
    <w:rsid w:val="00F553B9"/>
    <w:rsid w:val="00F6014B"/>
    <w:rsid w:val="00F64A17"/>
    <w:rsid w:val="00F66E61"/>
    <w:rsid w:val="00F72E74"/>
    <w:rsid w:val="00F87BF0"/>
    <w:rsid w:val="00FA2589"/>
    <w:rsid w:val="00FA467D"/>
    <w:rsid w:val="00FC1BCF"/>
    <w:rsid w:val="00FC3A07"/>
    <w:rsid w:val="00FC3A6E"/>
    <w:rsid w:val="00FC7041"/>
    <w:rsid w:val="00FD6A12"/>
    <w:rsid w:val="00FD7BEE"/>
    <w:rsid w:val="00FE1F61"/>
    <w:rsid w:val="00FE4A39"/>
    <w:rsid w:val="00FE5BAD"/>
    <w:rsid w:val="00FE788D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  <w:style w:type="paragraph" w:customStyle="1" w:styleId="Default">
    <w:name w:val="Default"/>
    <w:rsid w:val="001A04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20D0F"/>
    <w:rsid w:val="0002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20D0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152x882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03C37-90C3-412F-B9F8-AD0DB259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577</Words>
  <Characters>3122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10</cp:revision>
  <cp:lastPrinted>2012-11-29T18:20:00Z</cp:lastPrinted>
  <dcterms:created xsi:type="dcterms:W3CDTF">2012-11-29T17:26:00Z</dcterms:created>
  <dcterms:modified xsi:type="dcterms:W3CDTF">2012-11-29T18:21:00Z</dcterms:modified>
</cp:coreProperties>
</file>